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E61" w:rsidRPr="00F22934" w:rsidRDefault="00051E61" w:rsidP="00051E61">
      <w:pPr>
        <w:jc w:val="center"/>
        <w:rPr>
          <w:rFonts w:ascii="Times New Roman" w:hAnsi="Times New Roman"/>
          <w:sz w:val="28"/>
          <w:szCs w:val="28"/>
          <w:lang w:val="uk-UA"/>
        </w:rPr>
      </w:pPr>
      <w:r w:rsidRPr="00F22934">
        <w:rPr>
          <w:rFonts w:ascii="Times New Roman" w:hAnsi="Times New Roman"/>
          <w:bCs/>
          <w:sz w:val="28"/>
          <w:szCs w:val="28"/>
          <w:lang w:val="uk-UA"/>
        </w:rPr>
        <w:t>ПОЯСНЮВАЛЬНА ЗАПИСКА</w:t>
      </w:r>
    </w:p>
    <w:p w:rsidR="00051E61" w:rsidRDefault="00051E61" w:rsidP="00051E61">
      <w:pPr>
        <w:shd w:val="clear" w:color="auto" w:fill="FFFFFF"/>
        <w:ind w:firstLine="360"/>
        <w:jc w:val="both"/>
        <w:rPr>
          <w:rFonts w:ascii="Times New Roman" w:hAnsi="Times New Roman"/>
          <w:sz w:val="28"/>
          <w:szCs w:val="28"/>
          <w:lang w:val="uk-UA"/>
        </w:rPr>
      </w:pPr>
      <w:r>
        <w:rPr>
          <w:rFonts w:ascii="Times New Roman" w:hAnsi="Times New Roman"/>
          <w:b/>
          <w:sz w:val="28"/>
          <w:szCs w:val="28"/>
          <w:lang w:val="uk-UA"/>
        </w:rPr>
        <w:t xml:space="preserve">Міжпредметні </w:t>
      </w:r>
      <w:r w:rsidRPr="00F33AEF">
        <w:rPr>
          <w:rFonts w:ascii="Times New Roman" w:hAnsi="Times New Roman"/>
          <w:b/>
          <w:sz w:val="28"/>
          <w:szCs w:val="28"/>
          <w:lang w:val="uk-UA"/>
        </w:rPr>
        <w:t xml:space="preserve"> зв</w:t>
      </w:r>
      <w:r w:rsidRPr="004E4206">
        <w:rPr>
          <w:rFonts w:ascii="Times New Roman" w:hAnsi="Times New Roman"/>
          <w:b/>
          <w:sz w:val="28"/>
          <w:szCs w:val="28"/>
          <w:lang w:val="uk-UA"/>
        </w:rPr>
        <w:t>’</w:t>
      </w:r>
      <w:r>
        <w:rPr>
          <w:rFonts w:ascii="Times New Roman" w:hAnsi="Times New Roman"/>
          <w:b/>
          <w:sz w:val="28"/>
          <w:szCs w:val="28"/>
          <w:lang w:val="uk-UA"/>
        </w:rPr>
        <w:t xml:space="preserve">язки: </w:t>
      </w:r>
      <w:r>
        <w:rPr>
          <w:rFonts w:ascii="Times New Roman" w:hAnsi="Times New Roman"/>
          <w:sz w:val="28"/>
          <w:szCs w:val="28"/>
          <w:lang w:val="uk-UA"/>
        </w:rPr>
        <w:t>к</w:t>
      </w:r>
      <w:r w:rsidRPr="00F33AEF">
        <w:rPr>
          <w:rFonts w:ascii="Times New Roman" w:hAnsi="Times New Roman"/>
          <w:sz w:val="28"/>
          <w:szCs w:val="28"/>
          <w:lang w:val="uk-UA"/>
        </w:rPr>
        <w:t>урс</w:t>
      </w:r>
      <w:r>
        <w:rPr>
          <w:rFonts w:ascii="Times New Roman" w:hAnsi="Times New Roman"/>
          <w:sz w:val="28"/>
          <w:szCs w:val="28"/>
          <w:lang w:val="uk-UA"/>
        </w:rPr>
        <w:t xml:space="preserve"> «Дипломна робота» - є завершальним етапом у підготовці фахівця даної дисципліни. Він органічно пов’</w:t>
      </w:r>
      <w:r w:rsidRPr="004E4206">
        <w:rPr>
          <w:rFonts w:ascii="Times New Roman" w:hAnsi="Times New Roman"/>
          <w:sz w:val="28"/>
          <w:szCs w:val="28"/>
          <w:lang w:val="uk-UA"/>
        </w:rPr>
        <w:t>яз</w:t>
      </w:r>
      <w:r>
        <w:rPr>
          <w:rFonts w:ascii="Times New Roman" w:hAnsi="Times New Roman"/>
          <w:sz w:val="28"/>
          <w:szCs w:val="28"/>
          <w:lang w:val="uk-UA"/>
        </w:rPr>
        <w:t xml:space="preserve">аний з </w:t>
      </w:r>
      <w:r w:rsidRPr="004E4206">
        <w:rPr>
          <w:rFonts w:ascii="Times New Roman" w:hAnsi="Times New Roman"/>
          <w:sz w:val="28"/>
          <w:szCs w:val="28"/>
          <w:lang w:val="uk-UA"/>
        </w:rPr>
        <w:t xml:space="preserve">дисциплінами навчального плану такими, як </w:t>
      </w:r>
      <w:r>
        <w:rPr>
          <w:rFonts w:ascii="Times New Roman" w:hAnsi="Times New Roman"/>
          <w:sz w:val="28"/>
          <w:szCs w:val="28"/>
          <w:lang w:val="uk-UA"/>
        </w:rPr>
        <w:t>«Рисунок», «Живопис», «Історія образотворчого</w:t>
      </w:r>
      <w:r w:rsidR="009159E3">
        <w:rPr>
          <w:rFonts w:ascii="Times New Roman" w:hAnsi="Times New Roman"/>
          <w:sz w:val="28"/>
          <w:szCs w:val="28"/>
          <w:lang w:val="uk-UA"/>
        </w:rPr>
        <w:t xml:space="preserve"> та декоративного</w:t>
      </w:r>
      <w:r>
        <w:rPr>
          <w:rFonts w:ascii="Times New Roman" w:hAnsi="Times New Roman"/>
          <w:sz w:val="28"/>
          <w:szCs w:val="28"/>
          <w:lang w:val="uk-UA"/>
        </w:rPr>
        <w:t xml:space="preserve"> мистецтва», «Ліплення»</w:t>
      </w:r>
      <w:r w:rsidR="00122C3F">
        <w:rPr>
          <w:rFonts w:ascii="Times New Roman" w:hAnsi="Times New Roman"/>
          <w:sz w:val="28"/>
          <w:szCs w:val="28"/>
          <w:lang w:val="uk-UA"/>
        </w:rPr>
        <w:t>, «Композиція», «ДПТ», «Практика в ДПТ»</w:t>
      </w:r>
      <w:r>
        <w:rPr>
          <w:rFonts w:ascii="Times New Roman" w:hAnsi="Times New Roman"/>
          <w:sz w:val="28"/>
          <w:szCs w:val="28"/>
          <w:lang w:val="uk-UA"/>
        </w:rPr>
        <w:t>. Отримані знання, вміння та навички закріплюються, знаходять творче застосування при виконанні дипломної роботи.</w:t>
      </w:r>
    </w:p>
    <w:p w:rsidR="00051E61" w:rsidRDefault="00051E61" w:rsidP="00051E61">
      <w:pPr>
        <w:shd w:val="clear" w:color="auto" w:fill="FFFFFF"/>
        <w:jc w:val="both"/>
        <w:rPr>
          <w:rFonts w:ascii="Times New Roman" w:hAnsi="Times New Roman"/>
          <w:sz w:val="28"/>
          <w:szCs w:val="28"/>
          <w:lang w:val="uk-UA"/>
        </w:rPr>
      </w:pPr>
      <w:r w:rsidRPr="006106E4">
        <w:rPr>
          <w:rFonts w:ascii="Times New Roman" w:hAnsi="Times New Roman"/>
          <w:b/>
          <w:sz w:val="28"/>
          <w:szCs w:val="28"/>
          <w:lang w:val="uk-UA"/>
        </w:rPr>
        <w:t xml:space="preserve">     Основним завданням</w:t>
      </w:r>
      <w:r>
        <w:rPr>
          <w:rFonts w:ascii="Times New Roman" w:hAnsi="Times New Roman"/>
          <w:sz w:val="28"/>
          <w:szCs w:val="28"/>
          <w:lang w:val="uk-UA"/>
        </w:rPr>
        <w:t xml:space="preserve"> курсу «Дипломна робота» є:</w:t>
      </w:r>
    </w:p>
    <w:p w:rsidR="00051E61" w:rsidRDefault="00051E61" w:rsidP="00253737">
      <w:pPr>
        <w:numPr>
          <w:ilvl w:val="0"/>
          <w:numId w:val="7"/>
        </w:numPr>
        <w:shd w:val="clear" w:color="auto" w:fill="FFFFFF"/>
        <w:jc w:val="both"/>
        <w:rPr>
          <w:rFonts w:ascii="Times New Roman" w:hAnsi="Times New Roman"/>
          <w:sz w:val="28"/>
          <w:szCs w:val="28"/>
          <w:lang w:val="uk-UA"/>
        </w:rPr>
      </w:pPr>
      <w:r>
        <w:rPr>
          <w:rFonts w:ascii="Times New Roman" w:hAnsi="Times New Roman"/>
          <w:sz w:val="28"/>
          <w:szCs w:val="28"/>
          <w:lang w:val="uk-UA"/>
        </w:rPr>
        <w:t>формування творчо-активної особистості студента;</w:t>
      </w:r>
    </w:p>
    <w:p w:rsidR="00051E61" w:rsidRDefault="00051E61" w:rsidP="00253737">
      <w:pPr>
        <w:numPr>
          <w:ilvl w:val="0"/>
          <w:numId w:val="7"/>
        </w:numPr>
        <w:shd w:val="clear" w:color="auto" w:fill="FFFFFF"/>
        <w:jc w:val="both"/>
        <w:rPr>
          <w:rFonts w:ascii="Times New Roman" w:hAnsi="Times New Roman"/>
          <w:sz w:val="28"/>
          <w:szCs w:val="28"/>
          <w:lang w:val="uk-UA"/>
        </w:rPr>
      </w:pPr>
      <w:r>
        <w:rPr>
          <w:rFonts w:ascii="Times New Roman" w:hAnsi="Times New Roman"/>
          <w:sz w:val="28"/>
          <w:szCs w:val="28"/>
          <w:lang w:val="uk-UA"/>
        </w:rPr>
        <w:t>розвивати образне мислення і художні здібності студента, виховувати загальну естетичну культуру та творче ставлення до праці;</w:t>
      </w:r>
    </w:p>
    <w:p w:rsidR="00051E61" w:rsidRDefault="00051E61" w:rsidP="00253737">
      <w:pPr>
        <w:numPr>
          <w:ilvl w:val="0"/>
          <w:numId w:val="7"/>
        </w:numPr>
        <w:shd w:val="clear" w:color="auto" w:fill="FFFFFF"/>
        <w:jc w:val="both"/>
        <w:rPr>
          <w:rFonts w:ascii="Times New Roman" w:hAnsi="Times New Roman"/>
          <w:sz w:val="28"/>
          <w:szCs w:val="28"/>
          <w:lang w:val="uk-UA"/>
        </w:rPr>
      </w:pPr>
      <w:r>
        <w:rPr>
          <w:rFonts w:ascii="Times New Roman" w:hAnsi="Times New Roman"/>
          <w:sz w:val="28"/>
          <w:szCs w:val="28"/>
          <w:lang w:val="uk-UA"/>
        </w:rPr>
        <w:t>набуття студентами необхідних професійних, практичних навичок, умінь працювати в різних техніках, з різними матеріалами;</w:t>
      </w:r>
    </w:p>
    <w:p w:rsidR="00051E61" w:rsidRDefault="00051E61" w:rsidP="00253737">
      <w:pPr>
        <w:numPr>
          <w:ilvl w:val="0"/>
          <w:numId w:val="7"/>
        </w:numPr>
        <w:shd w:val="clear" w:color="auto" w:fill="FFFFFF"/>
        <w:jc w:val="both"/>
        <w:rPr>
          <w:rFonts w:ascii="Times New Roman" w:hAnsi="Times New Roman"/>
          <w:sz w:val="28"/>
          <w:szCs w:val="28"/>
          <w:lang w:val="uk-UA"/>
        </w:rPr>
      </w:pPr>
      <w:r>
        <w:rPr>
          <w:rFonts w:ascii="Times New Roman" w:hAnsi="Times New Roman"/>
          <w:sz w:val="28"/>
          <w:szCs w:val="28"/>
          <w:lang w:val="uk-UA"/>
        </w:rPr>
        <w:t>виховання загальної художньої та естетичної культури, розвиток творчих здібностей, образного мислення, художніх та естетичних смаків студентів;</w:t>
      </w:r>
    </w:p>
    <w:p w:rsidR="00051E61" w:rsidRDefault="00051E61" w:rsidP="00253737">
      <w:pPr>
        <w:numPr>
          <w:ilvl w:val="0"/>
          <w:numId w:val="7"/>
        </w:numPr>
        <w:shd w:val="clear" w:color="auto" w:fill="FFFFFF"/>
        <w:jc w:val="both"/>
        <w:rPr>
          <w:rFonts w:ascii="Times New Roman" w:hAnsi="Times New Roman"/>
          <w:sz w:val="28"/>
          <w:szCs w:val="28"/>
          <w:lang w:val="uk-UA"/>
        </w:rPr>
      </w:pPr>
      <w:r>
        <w:rPr>
          <w:rFonts w:ascii="Times New Roman" w:hAnsi="Times New Roman"/>
          <w:sz w:val="28"/>
          <w:szCs w:val="28"/>
          <w:lang w:val="uk-UA"/>
        </w:rPr>
        <w:t>формування творчо-активної особистості з потребою постійного вдосконалення;</w:t>
      </w:r>
    </w:p>
    <w:p w:rsidR="00051E61" w:rsidRDefault="00051E61" w:rsidP="00253737">
      <w:pPr>
        <w:numPr>
          <w:ilvl w:val="0"/>
          <w:numId w:val="7"/>
        </w:numPr>
        <w:shd w:val="clear" w:color="auto" w:fill="FFFFFF"/>
        <w:jc w:val="both"/>
        <w:rPr>
          <w:rFonts w:ascii="Times New Roman" w:hAnsi="Times New Roman"/>
          <w:sz w:val="28"/>
          <w:szCs w:val="28"/>
          <w:lang w:val="uk-UA"/>
        </w:rPr>
      </w:pPr>
      <w:r>
        <w:rPr>
          <w:rFonts w:ascii="Times New Roman" w:hAnsi="Times New Roman"/>
          <w:sz w:val="28"/>
          <w:szCs w:val="28"/>
          <w:lang w:val="uk-UA"/>
        </w:rPr>
        <w:t>максимальне зближення навчання та творчості.</w:t>
      </w:r>
    </w:p>
    <w:p w:rsidR="00051E61" w:rsidRDefault="00051E61" w:rsidP="00051E61">
      <w:pPr>
        <w:shd w:val="clear" w:color="auto" w:fill="FFFFFF"/>
        <w:jc w:val="both"/>
        <w:rPr>
          <w:rFonts w:ascii="Times New Roman" w:hAnsi="Times New Roman"/>
          <w:sz w:val="28"/>
          <w:szCs w:val="28"/>
          <w:lang w:val="uk-UA"/>
        </w:rPr>
      </w:pPr>
      <w:r>
        <w:rPr>
          <w:rFonts w:ascii="Times New Roman" w:hAnsi="Times New Roman"/>
          <w:sz w:val="28"/>
          <w:szCs w:val="28"/>
          <w:lang w:val="uk-UA"/>
        </w:rPr>
        <w:t xml:space="preserve">    Згідно з вимогами освітньо-професійної програми студенти повинні</w:t>
      </w:r>
    </w:p>
    <w:p w:rsidR="00051E61" w:rsidRPr="00E976B5" w:rsidRDefault="00051E61" w:rsidP="00051E61">
      <w:pPr>
        <w:shd w:val="clear" w:color="auto" w:fill="FFFFFF"/>
        <w:jc w:val="both"/>
        <w:rPr>
          <w:rFonts w:ascii="Times New Roman" w:hAnsi="Times New Roman"/>
          <w:b/>
          <w:sz w:val="28"/>
          <w:szCs w:val="28"/>
          <w:lang w:val="uk-UA"/>
        </w:rPr>
      </w:pPr>
      <w:r w:rsidRPr="00E976B5">
        <w:rPr>
          <w:rFonts w:ascii="Times New Roman" w:hAnsi="Times New Roman"/>
          <w:b/>
          <w:sz w:val="28"/>
          <w:szCs w:val="28"/>
          <w:lang w:val="uk-UA"/>
        </w:rPr>
        <w:t xml:space="preserve"> знати:</w:t>
      </w:r>
    </w:p>
    <w:p w:rsidR="00051E61" w:rsidRDefault="00051E61" w:rsidP="00253737">
      <w:pPr>
        <w:numPr>
          <w:ilvl w:val="0"/>
          <w:numId w:val="7"/>
        </w:numPr>
        <w:shd w:val="clear" w:color="auto" w:fill="FFFFFF"/>
        <w:jc w:val="both"/>
        <w:rPr>
          <w:rFonts w:ascii="Times New Roman" w:hAnsi="Times New Roman"/>
          <w:sz w:val="28"/>
          <w:szCs w:val="28"/>
          <w:lang w:val="uk-UA"/>
        </w:rPr>
      </w:pPr>
      <w:r>
        <w:rPr>
          <w:rFonts w:ascii="Times New Roman" w:hAnsi="Times New Roman"/>
          <w:sz w:val="28"/>
          <w:szCs w:val="28"/>
          <w:lang w:val="uk-UA"/>
        </w:rPr>
        <w:t>в</w:t>
      </w:r>
      <w:r w:rsidRPr="00E976B5">
        <w:rPr>
          <w:rFonts w:ascii="Times New Roman" w:hAnsi="Times New Roman"/>
          <w:sz w:val="28"/>
          <w:szCs w:val="28"/>
          <w:lang w:val="uk-UA"/>
        </w:rPr>
        <w:t>и</w:t>
      </w:r>
      <w:r>
        <w:rPr>
          <w:rFonts w:ascii="Times New Roman" w:hAnsi="Times New Roman"/>
          <w:sz w:val="28"/>
          <w:szCs w:val="28"/>
          <w:lang w:val="uk-UA"/>
        </w:rPr>
        <w:t>ди декоративного мистецтва;</w:t>
      </w:r>
    </w:p>
    <w:p w:rsidR="00051E61" w:rsidRPr="0060792D" w:rsidRDefault="00051E61" w:rsidP="00253737">
      <w:pPr>
        <w:numPr>
          <w:ilvl w:val="0"/>
          <w:numId w:val="7"/>
        </w:numPr>
        <w:shd w:val="clear" w:color="auto" w:fill="FFFFFF"/>
        <w:jc w:val="both"/>
        <w:rPr>
          <w:rFonts w:ascii="Times New Roman" w:hAnsi="Times New Roman"/>
          <w:sz w:val="28"/>
          <w:szCs w:val="28"/>
          <w:lang w:val="uk-UA"/>
        </w:rPr>
      </w:pPr>
      <w:r>
        <w:rPr>
          <w:rFonts w:ascii="Times New Roman" w:hAnsi="Times New Roman"/>
          <w:sz w:val="28"/>
          <w:szCs w:val="28"/>
          <w:lang w:val="uk-UA"/>
        </w:rPr>
        <w:t xml:space="preserve">застосування творів декоративного мистецтва в </w:t>
      </w:r>
      <w:proofErr w:type="spellStart"/>
      <w:r>
        <w:rPr>
          <w:rFonts w:ascii="Times New Roman" w:hAnsi="Times New Roman"/>
          <w:sz w:val="28"/>
          <w:szCs w:val="28"/>
          <w:lang w:val="uk-UA"/>
        </w:rPr>
        <w:t>інтер</w:t>
      </w:r>
      <w:proofErr w:type="spellEnd"/>
      <w:r w:rsidRPr="00E976B5">
        <w:rPr>
          <w:rFonts w:ascii="Times New Roman" w:hAnsi="Times New Roman"/>
          <w:sz w:val="28"/>
          <w:szCs w:val="28"/>
        </w:rPr>
        <w:t>’</w:t>
      </w:r>
      <w:proofErr w:type="spellStart"/>
      <w:r w:rsidRPr="00E976B5">
        <w:rPr>
          <w:rFonts w:ascii="Times New Roman" w:hAnsi="Times New Roman"/>
          <w:sz w:val="28"/>
          <w:szCs w:val="28"/>
        </w:rPr>
        <w:t>єрах</w:t>
      </w:r>
      <w:proofErr w:type="spellEnd"/>
      <w:r>
        <w:rPr>
          <w:rFonts w:ascii="Times New Roman" w:hAnsi="Times New Roman"/>
          <w:sz w:val="28"/>
          <w:szCs w:val="28"/>
          <w:lang w:val="uk-UA"/>
        </w:rPr>
        <w:t xml:space="preserve">, виробів декоративно-прикладного мистецтва в </w:t>
      </w:r>
      <w:proofErr w:type="spellStart"/>
      <w:r>
        <w:rPr>
          <w:rFonts w:ascii="Times New Roman" w:hAnsi="Times New Roman"/>
          <w:sz w:val="28"/>
          <w:szCs w:val="28"/>
          <w:lang w:val="uk-UA"/>
        </w:rPr>
        <w:t>інтер</w:t>
      </w:r>
      <w:proofErr w:type="spellEnd"/>
      <w:r>
        <w:rPr>
          <w:rFonts w:ascii="Times New Roman" w:hAnsi="Times New Roman"/>
          <w:sz w:val="28"/>
          <w:szCs w:val="28"/>
          <w:lang w:val="uk-UA"/>
        </w:rPr>
        <w:t>’</w:t>
      </w:r>
      <w:proofErr w:type="spellStart"/>
      <w:r w:rsidRPr="0060792D">
        <w:rPr>
          <w:rFonts w:ascii="Times New Roman" w:hAnsi="Times New Roman"/>
          <w:sz w:val="28"/>
          <w:szCs w:val="28"/>
        </w:rPr>
        <w:t>єрі</w:t>
      </w:r>
      <w:proofErr w:type="spellEnd"/>
      <w:r w:rsidRPr="0060792D">
        <w:rPr>
          <w:rFonts w:ascii="Times New Roman" w:hAnsi="Times New Roman"/>
          <w:sz w:val="28"/>
          <w:szCs w:val="28"/>
        </w:rPr>
        <w:t>;</w:t>
      </w:r>
    </w:p>
    <w:p w:rsidR="00051E61" w:rsidRDefault="00051E61" w:rsidP="00253737">
      <w:pPr>
        <w:numPr>
          <w:ilvl w:val="0"/>
          <w:numId w:val="7"/>
        </w:numPr>
        <w:shd w:val="clear" w:color="auto" w:fill="FFFFFF"/>
        <w:jc w:val="both"/>
        <w:rPr>
          <w:rFonts w:ascii="Times New Roman" w:hAnsi="Times New Roman"/>
          <w:sz w:val="28"/>
          <w:szCs w:val="28"/>
          <w:lang w:val="uk-UA"/>
        </w:rPr>
      </w:pPr>
      <w:r>
        <w:rPr>
          <w:rFonts w:ascii="Times New Roman" w:hAnsi="Times New Roman"/>
          <w:sz w:val="28"/>
          <w:szCs w:val="28"/>
          <w:lang w:val="uk-UA"/>
        </w:rPr>
        <w:t>історію виникнення гобелена;</w:t>
      </w:r>
    </w:p>
    <w:p w:rsidR="00051E61" w:rsidRDefault="00051E61" w:rsidP="00253737">
      <w:pPr>
        <w:numPr>
          <w:ilvl w:val="0"/>
          <w:numId w:val="7"/>
        </w:numPr>
        <w:shd w:val="clear" w:color="auto" w:fill="FFFFFF"/>
        <w:jc w:val="both"/>
        <w:rPr>
          <w:rFonts w:ascii="Times New Roman" w:hAnsi="Times New Roman"/>
          <w:sz w:val="28"/>
          <w:szCs w:val="28"/>
          <w:lang w:val="uk-UA"/>
        </w:rPr>
      </w:pPr>
      <w:r>
        <w:rPr>
          <w:rFonts w:ascii="Times New Roman" w:hAnsi="Times New Roman"/>
          <w:sz w:val="28"/>
          <w:szCs w:val="28"/>
          <w:lang w:val="uk-UA"/>
        </w:rPr>
        <w:t>особливості композиції в батику, гобелені;</w:t>
      </w:r>
    </w:p>
    <w:p w:rsidR="00051E61" w:rsidRDefault="00051E61" w:rsidP="00253737">
      <w:pPr>
        <w:numPr>
          <w:ilvl w:val="0"/>
          <w:numId w:val="7"/>
        </w:numPr>
        <w:shd w:val="clear" w:color="auto" w:fill="FFFFFF"/>
        <w:jc w:val="both"/>
        <w:rPr>
          <w:rFonts w:ascii="Times New Roman" w:hAnsi="Times New Roman"/>
          <w:sz w:val="28"/>
          <w:szCs w:val="28"/>
          <w:lang w:val="uk-UA"/>
        </w:rPr>
      </w:pPr>
      <w:r>
        <w:rPr>
          <w:rFonts w:ascii="Times New Roman" w:hAnsi="Times New Roman"/>
          <w:sz w:val="28"/>
          <w:szCs w:val="28"/>
          <w:lang w:val="uk-UA"/>
        </w:rPr>
        <w:t>техніки та технології виготовлення творів в різних текстильних техніках;</w:t>
      </w:r>
    </w:p>
    <w:p w:rsidR="00051E61" w:rsidRDefault="00051E61" w:rsidP="00253737">
      <w:pPr>
        <w:numPr>
          <w:ilvl w:val="0"/>
          <w:numId w:val="7"/>
        </w:numPr>
        <w:shd w:val="clear" w:color="auto" w:fill="FFFFFF"/>
        <w:jc w:val="both"/>
        <w:rPr>
          <w:rFonts w:ascii="Times New Roman" w:hAnsi="Times New Roman"/>
          <w:sz w:val="28"/>
          <w:szCs w:val="28"/>
          <w:lang w:val="uk-UA"/>
        </w:rPr>
      </w:pPr>
      <w:r>
        <w:rPr>
          <w:rFonts w:ascii="Times New Roman" w:hAnsi="Times New Roman"/>
          <w:sz w:val="28"/>
          <w:szCs w:val="28"/>
          <w:lang w:val="uk-UA"/>
        </w:rPr>
        <w:t>властивості різних текстильних матеріалів, що застосовуються при виконанні завдань;</w:t>
      </w:r>
    </w:p>
    <w:p w:rsidR="00051E61" w:rsidRDefault="00051E61" w:rsidP="00253737">
      <w:pPr>
        <w:numPr>
          <w:ilvl w:val="0"/>
          <w:numId w:val="7"/>
        </w:numPr>
        <w:shd w:val="clear" w:color="auto" w:fill="FFFFFF"/>
        <w:jc w:val="both"/>
        <w:rPr>
          <w:rFonts w:ascii="Times New Roman" w:hAnsi="Times New Roman"/>
          <w:sz w:val="28"/>
          <w:szCs w:val="28"/>
          <w:lang w:val="uk-UA"/>
        </w:rPr>
      </w:pPr>
      <w:r>
        <w:rPr>
          <w:rFonts w:ascii="Times New Roman" w:hAnsi="Times New Roman"/>
          <w:sz w:val="28"/>
          <w:szCs w:val="28"/>
          <w:lang w:val="uk-UA"/>
        </w:rPr>
        <w:t>визначних майстрів та художників української та світової культури.</w:t>
      </w:r>
    </w:p>
    <w:p w:rsidR="00051E61" w:rsidRDefault="00051E61" w:rsidP="00051E61">
      <w:pPr>
        <w:shd w:val="clear" w:color="auto" w:fill="FFFFFF"/>
        <w:ind w:left="75"/>
        <w:jc w:val="both"/>
        <w:rPr>
          <w:rFonts w:ascii="Times New Roman" w:hAnsi="Times New Roman"/>
          <w:b/>
          <w:sz w:val="28"/>
          <w:szCs w:val="28"/>
          <w:lang w:val="uk-UA"/>
        </w:rPr>
      </w:pPr>
      <w:r w:rsidRPr="0060792D">
        <w:rPr>
          <w:rFonts w:ascii="Times New Roman" w:hAnsi="Times New Roman"/>
          <w:b/>
          <w:sz w:val="28"/>
          <w:szCs w:val="28"/>
          <w:lang w:val="uk-UA"/>
        </w:rPr>
        <w:t>уміти:</w:t>
      </w:r>
    </w:p>
    <w:p w:rsidR="00051E61" w:rsidRDefault="00051E61" w:rsidP="00253737">
      <w:pPr>
        <w:numPr>
          <w:ilvl w:val="0"/>
          <w:numId w:val="7"/>
        </w:numPr>
        <w:shd w:val="clear" w:color="auto" w:fill="FFFFFF"/>
        <w:jc w:val="both"/>
        <w:rPr>
          <w:rFonts w:ascii="Times New Roman" w:hAnsi="Times New Roman"/>
          <w:sz w:val="28"/>
          <w:szCs w:val="28"/>
          <w:lang w:val="uk-UA"/>
        </w:rPr>
      </w:pPr>
      <w:r>
        <w:rPr>
          <w:rFonts w:ascii="Times New Roman" w:hAnsi="Times New Roman"/>
          <w:sz w:val="28"/>
          <w:szCs w:val="28"/>
          <w:lang w:val="uk-UA"/>
        </w:rPr>
        <w:t>користуватись виразними засобами гобелену, батику;</w:t>
      </w:r>
    </w:p>
    <w:p w:rsidR="00051E61" w:rsidRDefault="00051E61" w:rsidP="00253737">
      <w:pPr>
        <w:numPr>
          <w:ilvl w:val="0"/>
          <w:numId w:val="7"/>
        </w:numPr>
        <w:shd w:val="clear" w:color="auto" w:fill="FFFFFF"/>
        <w:jc w:val="both"/>
        <w:rPr>
          <w:rFonts w:ascii="Times New Roman" w:hAnsi="Times New Roman"/>
          <w:sz w:val="28"/>
          <w:szCs w:val="28"/>
          <w:lang w:val="uk-UA"/>
        </w:rPr>
      </w:pPr>
      <w:r>
        <w:rPr>
          <w:rFonts w:ascii="Times New Roman" w:hAnsi="Times New Roman"/>
          <w:sz w:val="28"/>
          <w:szCs w:val="28"/>
          <w:lang w:val="uk-UA"/>
        </w:rPr>
        <w:t>практично розвивати творчий потенціал, естетичне почуття при створенні власних композицій для гобелена, батика;</w:t>
      </w:r>
    </w:p>
    <w:p w:rsidR="00051E61" w:rsidRDefault="00051E61" w:rsidP="00253737">
      <w:pPr>
        <w:numPr>
          <w:ilvl w:val="0"/>
          <w:numId w:val="7"/>
        </w:numPr>
        <w:shd w:val="clear" w:color="auto" w:fill="FFFFFF"/>
        <w:jc w:val="both"/>
        <w:rPr>
          <w:rFonts w:ascii="Times New Roman" w:hAnsi="Times New Roman"/>
          <w:sz w:val="28"/>
          <w:szCs w:val="28"/>
          <w:lang w:val="uk-UA"/>
        </w:rPr>
      </w:pPr>
      <w:r>
        <w:rPr>
          <w:rFonts w:ascii="Times New Roman" w:hAnsi="Times New Roman"/>
          <w:sz w:val="28"/>
          <w:szCs w:val="28"/>
          <w:lang w:val="uk-UA"/>
        </w:rPr>
        <w:t>вирішувати масштабність, пропорційність та цілісність художнього твору.</w:t>
      </w:r>
    </w:p>
    <w:p w:rsidR="00253737" w:rsidRDefault="00253737" w:rsidP="00051E61">
      <w:pPr>
        <w:shd w:val="clear" w:color="auto" w:fill="FFFFFF"/>
        <w:ind w:left="435"/>
        <w:jc w:val="both"/>
        <w:rPr>
          <w:rFonts w:ascii="Times New Roman" w:hAnsi="Times New Roman"/>
          <w:sz w:val="28"/>
          <w:szCs w:val="28"/>
          <w:lang w:val="uk-UA"/>
        </w:rPr>
      </w:pPr>
    </w:p>
    <w:p w:rsidR="00051E61" w:rsidRDefault="00051E61" w:rsidP="00051E61">
      <w:pPr>
        <w:shd w:val="clear" w:color="auto" w:fill="FFFFFF"/>
        <w:ind w:left="435"/>
        <w:jc w:val="both"/>
        <w:rPr>
          <w:rFonts w:ascii="Times New Roman" w:hAnsi="Times New Roman"/>
          <w:sz w:val="28"/>
          <w:szCs w:val="28"/>
          <w:lang w:val="uk-UA"/>
        </w:rPr>
      </w:pPr>
      <w:r>
        <w:rPr>
          <w:rFonts w:ascii="Times New Roman" w:hAnsi="Times New Roman"/>
          <w:sz w:val="28"/>
          <w:szCs w:val="28"/>
          <w:lang w:val="uk-UA"/>
        </w:rPr>
        <w:t>На вивчення навча</w:t>
      </w:r>
      <w:r w:rsidR="00253737">
        <w:rPr>
          <w:rFonts w:ascii="Times New Roman" w:hAnsi="Times New Roman"/>
          <w:sz w:val="28"/>
          <w:szCs w:val="28"/>
          <w:lang w:val="uk-UA"/>
        </w:rPr>
        <w:t>льної дисципліни відводиться 120</w:t>
      </w:r>
      <w:r>
        <w:rPr>
          <w:rFonts w:ascii="Times New Roman" w:hAnsi="Times New Roman"/>
          <w:sz w:val="28"/>
          <w:szCs w:val="28"/>
          <w:lang w:val="uk-UA"/>
        </w:rPr>
        <w:t xml:space="preserve"> годин(з них практичних 66 годин, індивідуальних </w:t>
      </w:r>
      <w:r w:rsidR="00253737">
        <w:rPr>
          <w:rFonts w:ascii="Times New Roman" w:hAnsi="Times New Roman"/>
          <w:sz w:val="28"/>
          <w:szCs w:val="28"/>
          <w:lang w:val="uk-UA"/>
        </w:rPr>
        <w:t>4 години, самостійне вивчення 50 годин), кредитів Є</w:t>
      </w:r>
      <w:r>
        <w:rPr>
          <w:rFonts w:ascii="Times New Roman" w:hAnsi="Times New Roman"/>
          <w:sz w:val="28"/>
          <w:szCs w:val="28"/>
          <w:lang w:val="uk-UA"/>
        </w:rPr>
        <w:t>СТ</w:t>
      </w:r>
      <w:r>
        <w:rPr>
          <w:rFonts w:ascii="Times New Roman" w:hAnsi="Times New Roman"/>
          <w:sz w:val="28"/>
          <w:szCs w:val="28"/>
          <w:lang w:val="en-US"/>
        </w:rPr>
        <w:t>S</w:t>
      </w:r>
      <w:r w:rsidR="00253737">
        <w:rPr>
          <w:rFonts w:ascii="Times New Roman" w:hAnsi="Times New Roman"/>
          <w:sz w:val="28"/>
          <w:szCs w:val="28"/>
          <w:lang w:val="uk-UA"/>
        </w:rPr>
        <w:t xml:space="preserve">  4</w:t>
      </w:r>
      <w:r>
        <w:rPr>
          <w:rFonts w:ascii="Times New Roman" w:hAnsi="Times New Roman"/>
          <w:sz w:val="28"/>
          <w:szCs w:val="28"/>
          <w:lang w:val="uk-UA"/>
        </w:rPr>
        <w:t>.</w:t>
      </w:r>
    </w:p>
    <w:p w:rsidR="00051E61" w:rsidRDefault="00051E61" w:rsidP="00051E61">
      <w:pPr>
        <w:shd w:val="clear" w:color="auto" w:fill="FFFFFF"/>
        <w:ind w:left="435"/>
        <w:jc w:val="both"/>
        <w:rPr>
          <w:rFonts w:ascii="Times New Roman" w:hAnsi="Times New Roman"/>
          <w:sz w:val="28"/>
          <w:szCs w:val="28"/>
          <w:lang w:val="uk-UA"/>
        </w:rPr>
      </w:pPr>
      <w:r>
        <w:rPr>
          <w:rFonts w:ascii="Times New Roman" w:hAnsi="Times New Roman"/>
          <w:sz w:val="28"/>
          <w:szCs w:val="28"/>
          <w:lang w:val="uk-UA"/>
        </w:rPr>
        <w:t>Програма навчальної дисципліни складається з таких змістовних модулів:</w:t>
      </w:r>
    </w:p>
    <w:p w:rsidR="00051E61" w:rsidRDefault="00051E61" w:rsidP="00051E61">
      <w:pPr>
        <w:numPr>
          <w:ilvl w:val="0"/>
          <w:numId w:val="4"/>
        </w:numPr>
        <w:shd w:val="clear" w:color="auto" w:fill="FFFFFF"/>
        <w:jc w:val="both"/>
        <w:rPr>
          <w:rFonts w:ascii="Times New Roman" w:hAnsi="Times New Roman"/>
          <w:sz w:val="28"/>
          <w:szCs w:val="28"/>
          <w:lang w:val="uk-UA"/>
        </w:rPr>
      </w:pPr>
      <w:r>
        <w:rPr>
          <w:rFonts w:ascii="Times New Roman" w:hAnsi="Times New Roman"/>
          <w:sz w:val="28"/>
          <w:szCs w:val="28"/>
          <w:lang w:val="uk-UA"/>
        </w:rPr>
        <w:t>Дипломне проектування.</w:t>
      </w:r>
    </w:p>
    <w:p w:rsidR="00051E61" w:rsidRPr="0060792D" w:rsidRDefault="00051E61" w:rsidP="00051E61">
      <w:pPr>
        <w:numPr>
          <w:ilvl w:val="0"/>
          <w:numId w:val="4"/>
        </w:numPr>
        <w:shd w:val="clear" w:color="auto" w:fill="FFFFFF"/>
        <w:jc w:val="both"/>
        <w:rPr>
          <w:rFonts w:ascii="Times New Roman" w:hAnsi="Times New Roman"/>
          <w:sz w:val="28"/>
          <w:szCs w:val="28"/>
          <w:lang w:val="uk-UA"/>
        </w:rPr>
      </w:pPr>
      <w:r>
        <w:rPr>
          <w:rFonts w:ascii="Times New Roman" w:hAnsi="Times New Roman"/>
          <w:sz w:val="28"/>
          <w:szCs w:val="28"/>
          <w:lang w:val="uk-UA"/>
        </w:rPr>
        <w:t>Виконання дипломної роботи в матеріалі.</w:t>
      </w:r>
    </w:p>
    <w:p w:rsidR="00051E61" w:rsidRPr="001357F5" w:rsidRDefault="00051E61" w:rsidP="00051E61">
      <w:pPr>
        <w:shd w:val="clear" w:color="auto" w:fill="FFFFFF"/>
        <w:jc w:val="both"/>
        <w:rPr>
          <w:rFonts w:ascii="Times New Roman" w:hAnsi="Times New Roman"/>
          <w:sz w:val="28"/>
          <w:szCs w:val="28"/>
          <w:lang w:val="uk-UA"/>
        </w:rPr>
      </w:pPr>
      <w:r>
        <w:rPr>
          <w:rFonts w:ascii="Times New Roman" w:hAnsi="Times New Roman"/>
          <w:sz w:val="28"/>
          <w:szCs w:val="28"/>
          <w:lang w:val="uk-UA"/>
        </w:rPr>
        <w:t xml:space="preserve"> </w:t>
      </w:r>
    </w:p>
    <w:p w:rsidR="00051E61" w:rsidRPr="005C4C30" w:rsidRDefault="00051E61" w:rsidP="00051E61">
      <w:pPr>
        <w:shd w:val="clear" w:color="auto" w:fill="FFFFFF"/>
        <w:jc w:val="both"/>
        <w:rPr>
          <w:rFonts w:ascii="Times New Roman" w:hAnsi="Times New Roman"/>
          <w:sz w:val="28"/>
          <w:szCs w:val="28"/>
          <w:lang w:val="uk-UA"/>
        </w:rPr>
      </w:pPr>
      <w:r>
        <w:rPr>
          <w:rFonts w:ascii="Times New Roman" w:hAnsi="Times New Roman"/>
          <w:sz w:val="28"/>
          <w:szCs w:val="28"/>
          <w:lang w:val="uk-UA"/>
        </w:rPr>
        <w:t xml:space="preserve">                                                                                    </w:t>
      </w:r>
    </w:p>
    <w:p w:rsidR="00051E61" w:rsidRDefault="00051E61" w:rsidP="00051E61">
      <w:pPr>
        <w:shd w:val="clear" w:color="auto" w:fill="FFFFFF"/>
        <w:jc w:val="both"/>
        <w:rPr>
          <w:rFonts w:ascii="Times New Roman" w:hAnsi="Times New Roman"/>
          <w:sz w:val="28"/>
          <w:szCs w:val="28"/>
          <w:lang w:val="uk-UA"/>
        </w:rPr>
      </w:pPr>
    </w:p>
    <w:p w:rsidR="00E46170" w:rsidRDefault="00E46170" w:rsidP="00051E61">
      <w:pPr>
        <w:shd w:val="clear" w:color="auto" w:fill="FFFFFF"/>
        <w:jc w:val="both"/>
        <w:rPr>
          <w:rFonts w:ascii="Times New Roman" w:hAnsi="Times New Roman"/>
          <w:sz w:val="28"/>
          <w:szCs w:val="28"/>
          <w:lang w:val="uk-UA"/>
        </w:rPr>
      </w:pPr>
    </w:p>
    <w:p w:rsidR="00E46170" w:rsidRDefault="00E46170" w:rsidP="00051E61">
      <w:pPr>
        <w:shd w:val="clear" w:color="auto" w:fill="FFFFFF"/>
        <w:jc w:val="both"/>
        <w:rPr>
          <w:rFonts w:ascii="Times New Roman" w:hAnsi="Times New Roman"/>
          <w:sz w:val="28"/>
          <w:szCs w:val="28"/>
          <w:lang w:val="uk-UA"/>
        </w:rPr>
      </w:pPr>
    </w:p>
    <w:p w:rsidR="00BD1D2F" w:rsidRDefault="00BD1D2F" w:rsidP="00051E61">
      <w:pPr>
        <w:shd w:val="clear" w:color="auto" w:fill="FFFFFF"/>
        <w:jc w:val="both"/>
        <w:rPr>
          <w:rFonts w:ascii="Times New Roman" w:hAnsi="Times New Roman"/>
          <w:sz w:val="28"/>
          <w:szCs w:val="28"/>
          <w:lang w:val="uk-UA"/>
        </w:rPr>
      </w:pPr>
    </w:p>
    <w:p w:rsidR="00BD1D2F" w:rsidRDefault="00BD1D2F" w:rsidP="00051E61">
      <w:pPr>
        <w:shd w:val="clear" w:color="auto" w:fill="FFFFFF"/>
        <w:jc w:val="both"/>
        <w:rPr>
          <w:rFonts w:ascii="Times New Roman" w:hAnsi="Times New Roman"/>
          <w:sz w:val="28"/>
          <w:szCs w:val="28"/>
          <w:lang w:val="uk-UA"/>
        </w:rPr>
      </w:pPr>
    </w:p>
    <w:p w:rsidR="00E46170" w:rsidRPr="005C4C30" w:rsidRDefault="00E46170" w:rsidP="00051E61">
      <w:pPr>
        <w:shd w:val="clear" w:color="auto" w:fill="FFFFFF"/>
        <w:jc w:val="both"/>
        <w:rPr>
          <w:rFonts w:ascii="Times New Roman" w:hAnsi="Times New Roman"/>
          <w:sz w:val="28"/>
          <w:szCs w:val="28"/>
          <w:lang w:val="uk-UA"/>
        </w:rPr>
      </w:pPr>
    </w:p>
    <w:p w:rsidR="003C1EE6" w:rsidRDefault="003C1EE6" w:rsidP="003C1EE6">
      <w:pPr>
        <w:pStyle w:val="a3"/>
        <w:spacing w:after="0" w:line="240" w:lineRule="auto"/>
        <w:ind w:left="0"/>
        <w:jc w:val="center"/>
        <w:rPr>
          <w:rFonts w:ascii="Times New Roman" w:hAnsi="Times New Roman"/>
          <w:b/>
          <w:sz w:val="28"/>
          <w:szCs w:val="28"/>
          <w:lang w:val="uk-UA"/>
        </w:rPr>
      </w:pPr>
      <w:r>
        <w:rPr>
          <w:rFonts w:ascii="Times New Roman" w:hAnsi="Times New Roman"/>
          <w:b/>
          <w:sz w:val="28"/>
          <w:szCs w:val="28"/>
          <w:lang w:val="uk-UA"/>
        </w:rPr>
        <w:t xml:space="preserve">Згідно з вимогами Освітньо-професійної програми студенти повинні володіти такими </w:t>
      </w:r>
      <w:proofErr w:type="spellStart"/>
      <w:r>
        <w:rPr>
          <w:rFonts w:ascii="Times New Roman" w:hAnsi="Times New Roman"/>
          <w:b/>
          <w:sz w:val="28"/>
          <w:szCs w:val="28"/>
          <w:lang w:val="uk-UA"/>
        </w:rPr>
        <w:t>компетентностями</w:t>
      </w:r>
      <w:proofErr w:type="spellEnd"/>
      <w:r>
        <w:rPr>
          <w:rFonts w:ascii="Times New Roman" w:hAnsi="Times New Roman"/>
          <w:b/>
          <w:sz w:val="28"/>
          <w:szCs w:val="28"/>
          <w:lang w:val="uk-UA"/>
        </w:rPr>
        <w:t xml:space="preserve"> :</w:t>
      </w:r>
    </w:p>
    <w:p w:rsidR="003C1EE6" w:rsidRDefault="003C1EE6" w:rsidP="003C1EE6">
      <w:pPr>
        <w:pStyle w:val="a3"/>
        <w:spacing w:after="0" w:line="240" w:lineRule="auto"/>
        <w:ind w:left="0"/>
        <w:rPr>
          <w:rFonts w:ascii="Times New Roman" w:hAnsi="Times New Roman"/>
          <w:b/>
          <w:sz w:val="28"/>
          <w:szCs w:val="28"/>
          <w:lang w:val="uk-UA"/>
        </w:rPr>
      </w:pPr>
    </w:p>
    <w:p w:rsidR="003C1EE6" w:rsidRDefault="003C1EE6" w:rsidP="003C1EE6">
      <w:pPr>
        <w:pStyle w:val="a3"/>
        <w:spacing w:after="0" w:line="240" w:lineRule="auto"/>
        <w:ind w:left="0"/>
        <w:rPr>
          <w:rFonts w:ascii="Times New Roman" w:hAnsi="Times New Roman"/>
          <w:b/>
          <w:sz w:val="28"/>
          <w:szCs w:val="28"/>
          <w:lang w:val="uk-UA"/>
        </w:rPr>
      </w:pPr>
      <w:r w:rsidRPr="00181D9D">
        <w:rPr>
          <w:rFonts w:ascii="Times New Roman" w:hAnsi="Times New Roman"/>
          <w:b/>
          <w:sz w:val="28"/>
          <w:szCs w:val="28"/>
          <w:lang w:val="uk-UA"/>
        </w:rPr>
        <w:t>Загальні компетентності :</w:t>
      </w:r>
    </w:p>
    <w:p w:rsidR="00E46170" w:rsidRPr="00E46170" w:rsidRDefault="00670A33" w:rsidP="00670A33">
      <w:pPr>
        <w:numPr>
          <w:ilvl w:val="0"/>
          <w:numId w:val="7"/>
        </w:numPr>
        <w:jc w:val="both"/>
        <w:rPr>
          <w:rFonts w:ascii="Times New Roman" w:hAnsi="Times New Roman"/>
          <w:sz w:val="28"/>
          <w:szCs w:val="28"/>
          <w:lang w:val="uk-UA" w:eastAsia="en-US"/>
        </w:rPr>
      </w:pPr>
      <w:r>
        <w:rPr>
          <w:rFonts w:ascii="Times New Roman" w:hAnsi="Times New Roman"/>
          <w:sz w:val="28"/>
          <w:szCs w:val="28"/>
          <w:lang w:val="uk-UA" w:eastAsia="en-US"/>
        </w:rPr>
        <w:t>з</w:t>
      </w:r>
      <w:r w:rsidR="00E46170" w:rsidRPr="00E46170">
        <w:rPr>
          <w:rFonts w:ascii="Times New Roman" w:hAnsi="Times New Roman"/>
          <w:sz w:val="28"/>
          <w:szCs w:val="28"/>
          <w:lang w:val="uk-UA" w:eastAsia="en-US"/>
        </w:rPr>
        <w:t>датність застосовувати знання у практичних ситуаціях</w:t>
      </w:r>
      <w:r w:rsidR="00E46170" w:rsidRPr="00E46170">
        <w:rPr>
          <w:rFonts w:ascii="Times New Roman" w:hAnsi="Times New Roman"/>
          <w:sz w:val="28"/>
          <w:szCs w:val="28"/>
          <w:lang w:eastAsia="en-US"/>
        </w:rPr>
        <w:t xml:space="preserve"> (</w:t>
      </w:r>
      <w:r w:rsidR="00E46170" w:rsidRPr="00670A33">
        <w:rPr>
          <w:rFonts w:ascii="Times New Roman" w:hAnsi="Times New Roman"/>
          <w:color w:val="000000"/>
          <w:sz w:val="28"/>
          <w:szCs w:val="28"/>
          <w:lang w:val="uk-UA" w:eastAsia="uk-UA"/>
        </w:rPr>
        <w:t xml:space="preserve">уміння аналізувати ситуацію, знаходити шляхи розв’язання проблем, </w:t>
      </w:r>
      <w:r w:rsidR="00E46170" w:rsidRPr="00E46170">
        <w:rPr>
          <w:rFonts w:ascii="Times New Roman" w:hAnsi="Times New Roman"/>
          <w:sz w:val="28"/>
          <w:szCs w:val="28"/>
          <w:lang w:val="uk-UA" w:eastAsia="en-US"/>
        </w:rPr>
        <w:t>нав</w:t>
      </w:r>
      <w:r>
        <w:rPr>
          <w:rFonts w:ascii="Times New Roman" w:hAnsi="Times New Roman"/>
          <w:sz w:val="28"/>
          <w:szCs w:val="28"/>
          <w:lang w:val="uk-UA" w:eastAsia="en-US"/>
        </w:rPr>
        <w:t>ики вирішення реальних завдань);</w:t>
      </w:r>
    </w:p>
    <w:p w:rsidR="00E46170" w:rsidRPr="00E46170" w:rsidRDefault="00670A33" w:rsidP="00670A33">
      <w:pPr>
        <w:numPr>
          <w:ilvl w:val="0"/>
          <w:numId w:val="7"/>
        </w:numPr>
        <w:jc w:val="both"/>
        <w:rPr>
          <w:rFonts w:ascii="Times New Roman" w:hAnsi="Times New Roman"/>
          <w:sz w:val="28"/>
          <w:szCs w:val="28"/>
          <w:lang w:val="uk-UA" w:eastAsia="en-US"/>
        </w:rPr>
      </w:pPr>
      <w:r>
        <w:rPr>
          <w:rFonts w:ascii="Times New Roman" w:hAnsi="Times New Roman"/>
          <w:sz w:val="28"/>
          <w:szCs w:val="28"/>
          <w:lang w:val="uk-UA" w:eastAsia="en-US"/>
        </w:rPr>
        <w:t>з</w:t>
      </w:r>
      <w:r w:rsidR="00E46170" w:rsidRPr="00E46170">
        <w:rPr>
          <w:rFonts w:ascii="Times New Roman" w:hAnsi="Times New Roman"/>
          <w:sz w:val="28"/>
          <w:szCs w:val="28"/>
          <w:lang w:val="uk-UA" w:eastAsia="en-US"/>
        </w:rPr>
        <w:t xml:space="preserve">датність застосовувати </w:t>
      </w:r>
      <w:r w:rsidR="00E46170" w:rsidRPr="00E46170">
        <w:rPr>
          <w:rFonts w:ascii="Times New Roman" w:hAnsi="Times New Roman"/>
          <w:color w:val="000000"/>
          <w:sz w:val="28"/>
          <w:szCs w:val="28"/>
          <w:lang w:val="uk-UA" w:eastAsia="en-US"/>
        </w:rPr>
        <w:t>знання та розуміння предметної області та розуміння професійної діяльності</w:t>
      </w:r>
      <w:r>
        <w:rPr>
          <w:rFonts w:ascii="Times New Roman" w:hAnsi="Times New Roman"/>
          <w:color w:val="000000"/>
          <w:sz w:val="28"/>
          <w:szCs w:val="28"/>
          <w:lang w:val="uk-UA" w:eastAsia="en-US"/>
        </w:rPr>
        <w:t>;</w:t>
      </w:r>
    </w:p>
    <w:p w:rsidR="00E46170" w:rsidRPr="00E46170" w:rsidRDefault="00670A33" w:rsidP="00670A33">
      <w:pPr>
        <w:numPr>
          <w:ilvl w:val="0"/>
          <w:numId w:val="7"/>
        </w:numPr>
        <w:jc w:val="both"/>
        <w:rPr>
          <w:rFonts w:ascii="Times New Roman" w:hAnsi="Times New Roman"/>
          <w:sz w:val="28"/>
          <w:szCs w:val="28"/>
          <w:lang w:val="uk-UA" w:eastAsia="en-US"/>
        </w:rPr>
      </w:pPr>
      <w:r>
        <w:rPr>
          <w:rFonts w:ascii="Times New Roman" w:hAnsi="Times New Roman"/>
          <w:sz w:val="28"/>
          <w:szCs w:val="28"/>
          <w:lang w:val="uk-UA" w:eastAsia="en-US"/>
        </w:rPr>
        <w:t>з</w:t>
      </w:r>
      <w:r w:rsidR="00E46170" w:rsidRPr="00E46170">
        <w:rPr>
          <w:rFonts w:ascii="Times New Roman" w:hAnsi="Times New Roman"/>
          <w:sz w:val="28"/>
          <w:szCs w:val="28"/>
          <w:lang w:val="uk-UA" w:eastAsia="en-US"/>
        </w:rPr>
        <w:t xml:space="preserve">датність спілкуватися державною мовою як усно, так і письмово (уміння </w:t>
      </w:r>
      <w:r w:rsidR="00E46170" w:rsidRPr="00670A33">
        <w:rPr>
          <w:rFonts w:ascii="Times New Roman" w:hAnsi="Times New Roman"/>
          <w:color w:val="000000"/>
          <w:sz w:val="28"/>
          <w:szCs w:val="28"/>
          <w:lang w:val="uk-UA" w:eastAsia="uk-UA"/>
        </w:rPr>
        <w:t>формулювати питання, аргументувати відповідь</w:t>
      </w:r>
      <w:r>
        <w:rPr>
          <w:rFonts w:ascii="Times New Roman" w:hAnsi="Times New Roman"/>
          <w:sz w:val="28"/>
          <w:szCs w:val="28"/>
          <w:lang w:val="uk-UA" w:eastAsia="en-US"/>
        </w:rPr>
        <w:t>, навики ділового спілкування);</w:t>
      </w:r>
    </w:p>
    <w:p w:rsidR="00397FD4" w:rsidRPr="00670A33" w:rsidRDefault="00670A33" w:rsidP="00670A33">
      <w:pPr>
        <w:pStyle w:val="a3"/>
        <w:numPr>
          <w:ilvl w:val="0"/>
          <w:numId w:val="7"/>
        </w:numPr>
        <w:spacing w:after="0" w:line="240" w:lineRule="auto"/>
        <w:rPr>
          <w:rFonts w:ascii="Times New Roman" w:hAnsi="Times New Roman"/>
          <w:sz w:val="28"/>
          <w:szCs w:val="28"/>
          <w:lang w:val="uk-UA"/>
        </w:rPr>
      </w:pPr>
      <w:r>
        <w:rPr>
          <w:rFonts w:ascii="Times New Roman" w:hAnsi="Times New Roman"/>
          <w:sz w:val="28"/>
          <w:szCs w:val="28"/>
          <w:lang w:val="uk-UA"/>
        </w:rPr>
        <w:t>з</w:t>
      </w:r>
      <w:r w:rsidR="00E46170" w:rsidRPr="00670A33">
        <w:rPr>
          <w:rFonts w:ascii="Times New Roman" w:hAnsi="Times New Roman"/>
          <w:sz w:val="28"/>
          <w:szCs w:val="28"/>
          <w:lang w:val="uk-UA"/>
        </w:rPr>
        <w:t>датність розвивати свій загальнокультурний та професійний рівень.</w:t>
      </w:r>
    </w:p>
    <w:p w:rsidR="00E46170" w:rsidRPr="00670A33" w:rsidRDefault="00670A33" w:rsidP="00670A33">
      <w:pPr>
        <w:pStyle w:val="a3"/>
        <w:numPr>
          <w:ilvl w:val="0"/>
          <w:numId w:val="7"/>
        </w:numPr>
        <w:spacing w:after="0" w:line="240" w:lineRule="auto"/>
        <w:rPr>
          <w:rFonts w:ascii="Times New Roman" w:hAnsi="Times New Roman"/>
          <w:sz w:val="28"/>
          <w:szCs w:val="28"/>
          <w:lang w:val="uk-UA"/>
        </w:rPr>
      </w:pPr>
      <w:r>
        <w:rPr>
          <w:rFonts w:ascii="Times New Roman" w:hAnsi="Times New Roman"/>
          <w:sz w:val="28"/>
          <w:szCs w:val="28"/>
          <w:lang w:val="uk-UA"/>
        </w:rPr>
        <w:t>з</w:t>
      </w:r>
      <w:r w:rsidR="00E46170" w:rsidRPr="00670A33">
        <w:rPr>
          <w:rFonts w:ascii="Times New Roman" w:hAnsi="Times New Roman"/>
          <w:sz w:val="28"/>
          <w:szCs w:val="28"/>
          <w:lang w:val="uk-UA"/>
        </w:rPr>
        <w:t>датність оцінювати та забезпе</w:t>
      </w:r>
      <w:r>
        <w:rPr>
          <w:rFonts w:ascii="Times New Roman" w:hAnsi="Times New Roman"/>
          <w:sz w:val="28"/>
          <w:szCs w:val="28"/>
          <w:lang w:val="uk-UA"/>
        </w:rPr>
        <w:t>чувати якість виконуваних робіт;</w:t>
      </w:r>
    </w:p>
    <w:p w:rsidR="00E46170" w:rsidRPr="00670A33" w:rsidRDefault="00670A33" w:rsidP="00670A33">
      <w:pPr>
        <w:pStyle w:val="a3"/>
        <w:numPr>
          <w:ilvl w:val="0"/>
          <w:numId w:val="7"/>
        </w:numPr>
        <w:spacing w:after="0" w:line="240" w:lineRule="auto"/>
        <w:rPr>
          <w:rFonts w:ascii="Times New Roman" w:hAnsi="Times New Roman"/>
          <w:sz w:val="28"/>
          <w:szCs w:val="28"/>
          <w:lang w:val="uk-UA"/>
        </w:rPr>
      </w:pPr>
      <w:r>
        <w:rPr>
          <w:rFonts w:ascii="Times New Roman" w:hAnsi="Times New Roman"/>
          <w:color w:val="000000"/>
          <w:sz w:val="28"/>
          <w:szCs w:val="28"/>
          <w:lang w:val="uk-UA" w:eastAsia="en-US"/>
        </w:rPr>
        <w:t>з</w:t>
      </w:r>
      <w:r w:rsidR="00E46170" w:rsidRPr="00670A33">
        <w:rPr>
          <w:rFonts w:ascii="Times New Roman" w:hAnsi="Times New Roman"/>
          <w:color w:val="000000"/>
          <w:sz w:val="28"/>
          <w:szCs w:val="28"/>
          <w:lang w:val="uk-UA" w:eastAsia="en-US"/>
        </w:rPr>
        <w:t>датність діяти соціально-</w:t>
      </w:r>
      <w:proofErr w:type="spellStart"/>
      <w:r w:rsidR="00E46170" w:rsidRPr="00670A33">
        <w:rPr>
          <w:rFonts w:ascii="Times New Roman" w:hAnsi="Times New Roman"/>
          <w:color w:val="000000"/>
          <w:sz w:val="28"/>
          <w:szCs w:val="28"/>
          <w:lang w:val="uk-UA" w:eastAsia="en-US"/>
        </w:rPr>
        <w:t>відповідально</w:t>
      </w:r>
      <w:proofErr w:type="spellEnd"/>
      <w:r w:rsidR="00E46170" w:rsidRPr="00670A33">
        <w:rPr>
          <w:rFonts w:ascii="Times New Roman" w:hAnsi="Times New Roman"/>
          <w:color w:val="000000"/>
          <w:sz w:val="28"/>
          <w:szCs w:val="28"/>
          <w:lang w:val="uk-UA" w:eastAsia="en-US"/>
        </w:rPr>
        <w:t xml:space="preserve"> та свідомо.</w:t>
      </w:r>
    </w:p>
    <w:p w:rsidR="003C1EE6" w:rsidRDefault="003C1EE6" w:rsidP="003C1EE6">
      <w:pPr>
        <w:rPr>
          <w:rFonts w:ascii="Times New Roman" w:hAnsi="Times New Roman"/>
          <w:b/>
          <w:sz w:val="28"/>
          <w:szCs w:val="28"/>
          <w:lang w:val="uk-UA"/>
        </w:rPr>
      </w:pPr>
      <w:r w:rsidRPr="00181D9D">
        <w:rPr>
          <w:rFonts w:ascii="Times New Roman" w:hAnsi="Times New Roman"/>
          <w:b/>
          <w:sz w:val="28"/>
          <w:szCs w:val="28"/>
          <w:lang w:val="uk-UA"/>
        </w:rPr>
        <w:t>Фахові, предметні компетентності :</w:t>
      </w:r>
    </w:p>
    <w:p w:rsidR="00E46170" w:rsidRPr="00670A33" w:rsidRDefault="00176589" w:rsidP="00176589">
      <w:pPr>
        <w:numPr>
          <w:ilvl w:val="0"/>
          <w:numId w:val="7"/>
        </w:numPr>
        <w:rPr>
          <w:rFonts w:ascii="Times New Roman" w:hAnsi="Times New Roman"/>
          <w:color w:val="000000"/>
          <w:sz w:val="28"/>
          <w:szCs w:val="28"/>
          <w:lang w:val="uk-UA" w:eastAsia="en-US"/>
        </w:rPr>
      </w:pPr>
      <w:r>
        <w:rPr>
          <w:rFonts w:ascii="Times New Roman" w:hAnsi="Times New Roman"/>
          <w:color w:val="000000"/>
          <w:sz w:val="28"/>
          <w:szCs w:val="28"/>
          <w:lang w:val="uk-UA" w:eastAsia="en-US"/>
        </w:rPr>
        <w:t>з</w:t>
      </w:r>
      <w:r w:rsidR="00E46170" w:rsidRPr="00670A33">
        <w:rPr>
          <w:rFonts w:ascii="Times New Roman" w:hAnsi="Times New Roman"/>
          <w:color w:val="000000"/>
          <w:sz w:val="28"/>
          <w:szCs w:val="28"/>
          <w:lang w:val="uk-UA" w:eastAsia="en-US"/>
        </w:rPr>
        <w:t>датність використовувати теоретичні знання й практичні навички для оволодіння основами теорії й методів творчого пошуку</w:t>
      </w:r>
    </w:p>
    <w:p w:rsidR="00E46170" w:rsidRPr="00E46170" w:rsidRDefault="00E212C2" w:rsidP="00E212C2">
      <w:pPr>
        <w:numPr>
          <w:ilvl w:val="0"/>
          <w:numId w:val="7"/>
        </w:numPr>
        <w:jc w:val="both"/>
        <w:rPr>
          <w:rFonts w:ascii="Times New Roman" w:hAnsi="Times New Roman"/>
          <w:noProof/>
          <w:color w:val="000000"/>
          <w:sz w:val="28"/>
          <w:szCs w:val="28"/>
          <w:lang w:val="uk-UA" w:eastAsia="en-US"/>
        </w:rPr>
      </w:pPr>
      <w:r>
        <w:rPr>
          <w:rFonts w:ascii="Times New Roman" w:hAnsi="Times New Roman"/>
          <w:noProof/>
          <w:color w:val="000000"/>
          <w:sz w:val="28"/>
          <w:szCs w:val="28"/>
          <w:lang w:val="uk-UA" w:eastAsia="en-US"/>
        </w:rPr>
        <w:t>з</w:t>
      </w:r>
      <w:r w:rsidR="00E46170" w:rsidRPr="00E46170">
        <w:rPr>
          <w:rFonts w:ascii="Times New Roman" w:hAnsi="Times New Roman"/>
          <w:noProof/>
          <w:color w:val="000000"/>
          <w:sz w:val="28"/>
          <w:szCs w:val="28"/>
          <w:lang w:val="uk-UA" w:eastAsia="en-US"/>
        </w:rPr>
        <w:t>датність до творчої ініціативи,  можливості для гнучкого керування проц</w:t>
      </w:r>
      <w:r>
        <w:rPr>
          <w:rFonts w:ascii="Times New Roman" w:hAnsi="Times New Roman"/>
          <w:noProof/>
          <w:color w:val="000000"/>
          <w:sz w:val="28"/>
          <w:szCs w:val="28"/>
          <w:lang w:val="uk-UA" w:eastAsia="en-US"/>
        </w:rPr>
        <w:t>есом розвитку фахового мислення;</w:t>
      </w:r>
    </w:p>
    <w:p w:rsidR="00E46170" w:rsidRPr="00E46170" w:rsidRDefault="00E212C2" w:rsidP="00E212C2">
      <w:pPr>
        <w:numPr>
          <w:ilvl w:val="0"/>
          <w:numId w:val="7"/>
        </w:numPr>
        <w:jc w:val="both"/>
        <w:rPr>
          <w:rFonts w:ascii="Times New Roman" w:hAnsi="Times New Roman"/>
          <w:b/>
          <w:noProof/>
          <w:color w:val="000000"/>
          <w:sz w:val="28"/>
          <w:szCs w:val="28"/>
          <w:lang w:val="uk-UA" w:eastAsia="en-US"/>
        </w:rPr>
      </w:pPr>
      <w:r>
        <w:rPr>
          <w:rFonts w:ascii="Times New Roman" w:hAnsi="Times New Roman"/>
          <w:color w:val="000000"/>
          <w:sz w:val="28"/>
          <w:szCs w:val="28"/>
          <w:lang w:val="uk-UA" w:eastAsia="en-US"/>
        </w:rPr>
        <w:t>в</w:t>
      </w:r>
      <w:r w:rsidR="00E46170" w:rsidRPr="00E46170">
        <w:rPr>
          <w:rFonts w:ascii="Times New Roman" w:hAnsi="Times New Roman"/>
          <w:color w:val="000000"/>
          <w:sz w:val="28"/>
          <w:szCs w:val="28"/>
          <w:lang w:val="uk-UA" w:eastAsia="en-US"/>
        </w:rPr>
        <w:t xml:space="preserve">олодіння </w:t>
      </w:r>
      <w:r w:rsidR="00E46170" w:rsidRPr="00E46170">
        <w:rPr>
          <w:rFonts w:ascii="Times New Roman" w:hAnsi="Times New Roman"/>
          <w:noProof/>
          <w:color w:val="000000"/>
          <w:sz w:val="28"/>
          <w:szCs w:val="28"/>
          <w:lang w:val="uk-UA" w:eastAsia="en-US"/>
        </w:rPr>
        <w:t>системою методологічних принципів і системою композиційно-художніх засобів досягнення формально-образної виразності</w:t>
      </w:r>
      <w:r>
        <w:rPr>
          <w:rFonts w:ascii="Times New Roman" w:hAnsi="Times New Roman"/>
          <w:noProof/>
          <w:color w:val="000000"/>
          <w:sz w:val="28"/>
          <w:szCs w:val="28"/>
          <w:lang w:val="uk-UA" w:eastAsia="en-US"/>
        </w:rPr>
        <w:t>;</w:t>
      </w:r>
    </w:p>
    <w:p w:rsidR="00E46170" w:rsidRPr="00E46170" w:rsidRDefault="00E212C2" w:rsidP="00E212C2">
      <w:pPr>
        <w:numPr>
          <w:ilvl w:val="0"/>
          <w:numId w:val="7"/>
        </w:numPr>
        <w:jc w:val="both"/>
        <w:rPr>
          <w:rFonts w:ascii="Times New Roman" w:hAnsi="Times New Roman"/>
          <w:b/>
          <w:noProof/>
          <w:color w:val="000000"/>
          <w:sz w:val="28"/>
          <w:szCs w:val="28"/>
          <w:lang w:val="uk-UA" w:eastAsia="en-US"/>
        </w:rPr>
      </w:pPr>
      <w:r>
        <w:rPr>
          <w:rFonts w:ascii="Times New Roman" w:hAnsi="Times New Roman"/>
          <w:noProof/>
          <w:color w:val="000000"/>
          <w:sz w:val="28"/>
          <w:szCs w:val="28"/>
          <w:lang w:val="uk-UA" w:eastAsia="en-US"/>
        </w:rPr>
        <w:t>з</w:t>
      </w:r>
      <w:r w:rsidR="00E46170" w:rsidRPr="00E46170">
        <w:rPr>
          <w:rFonts w:ascii="Times New Roman" w:hAnsi="Times New Roman"/>
          <w:noProof/>
          <w:color w:val="000000"/>
          <w:sz w:val="28"/>
          <w:szCs w:val="28"/>
          <w:lang w:val="uk-UA" w:eastAsia="en-US"/>
        </w:rPr>
        <w:t>датність розвивати вміння, навички і засоби практичної діяльності у фаховій самостійній творчості</w:t>
      </w:r>
      <w:r>
        <w:rPr>
          <w:rFonts w:ascii="Times New Roman" w:hAnsi="Times New Roman"/>
          <w:noProof/>
          <w:color w:val="000000"/>
          <w:sz w:val="28"/>
          <w:szCs w:val="28"/>
          <w:lang w:val="uk-UA" w:eastAsia="en-US"/>
        </w:rPr>
        <w:t>;</w:t>
      </w:r>
    </w:p>
    <w:p w:rsidR="00E46170" w:rsidRPr="00E46170" w:rsidRDefault="00E212C2" w:rsidP="00E212C2">
      <w:pPr>
        <w:numPr>
          <w:ilvl w:val="0"/>
          <w:numId w:val="7"/>
        </w:numPr>
        <w:jc w:val="both"/>
        <w:rPr>
          <w:rFonts w:ascii="Times New Roman" w:hAnsi="Times New Roman"/>
          <w:color w:val="000000"/>
          <w:sz w:val="28"/>
          <w:szCs w:val="28"/>
          <w:lang w:val="uk-UA" w:eastAsia="en-US"/>
        </w:rPr>
      </w:pPr>
      <w:r>
        <w:rPr>
          <w:rFonts w:ascii="Times New Roman" w:hAnsi="Times New Roman"/>
          <w:color w:val="000000"/>
          <w:sz w:val="28"/>
          <w:szCs w:val="28"/>
          <w:lang w:val="uk-UA" w:eastAsia="en-US"/>
        </w:rPr>
        <w:t>з</w:t>
      </w:r>
      <w:r w:rsidR="00E46170" w:rsidRPr="00E46170">
        <w:rPr>
          <w:rFonts w:ascii="Times New Roman" w:hAnsi="Times New Roman"/>
          <w:color w:val="000000"/>
          <w:sz w:val="28"/>
          <w:szCs w:val="28"/>
          <w:lang w:val="uk-UA" w:eastAsia="en-US"/>
        </w:rPr>
        <w:t xml:space="preserve">астосування сучасних методів роботи </w:t>
      </w:r>
      <w:r>
        <w:rPr>
          <w:rFonts w:ascii="Times New Roman" w:hAnsi="Times New Roman"/>
          <w:color w:val="000000"/>
          <w:sz w:val="28"/>
          <w:szCs w:val="28"/>
          <w:lang w:val="uk-UA" w:eastAsia="en-US"/>
        </w:rPr>
        <w:t>з об’єктами предмета діяльності;</w:t>
      </w:r>
    </w:p>
    <w:p w:rsidR="00E46170" w:rsidRPr="00E46170" w:rsidRDefault="00E212C2" w:rsidP="00E212C2">
      <w:pPr>
        <w:numPr>
          <w:ilvl w:val="0"/>
          <w:numId w:val="7"/>
        </w:numPr>
        <w:jc w:val="both"/>
        <w:rPr>
          <w:rFonts w:ascii="Times New Roman" w:hAnsi="Times New Roman"/>
          <w:color w:val="000000"/>
          <w:sz w:val="28"/>
          <w:szCs w:val="28"/>
          <w:lang w:val="uk-UA" w:eastAsia="en-US"/>
        </w:rPr>
      </w:pPr>
      <w:r>
        <w:rPr>
          <w:rFonts w:ascii="Times New Roman" w:hAnsi="Times New Roman"/>
          <w:color w:val="000000"/>
          <w:sz w:val="28"/>
          <w:szCs w:val="28"/>
          <w:lang w:val="uk-UA" w:eastAsia="en-US"/>
        </w:rPr>
        <w:t>з</w:t>
      </w:r>
      <w:r w:rsidR="00E46170" w:rsidRPr="00E46170">
        <w:rPr>
          <w:rFonts w:ascii="Times New Roman" w:hAnsi="Times New Roman"/>
          <w:color w:val="000000"/>
          <w:sz w:val="28"/>
          <w:szCs w:val="28"/>
          <w:lang w:val="uk-UA" w:eastAsia="en-US"/>
        </w:rPr>
        <w:t>астосовування професійно-профільованих знань при створенні предметів декоративно-прикладного мистецтва (</w:t>
      </w:r>
      <w:r>
        <w:rPr>
          <w:rFonts w:ascii="Times New Roman" w:hAnsi="Times New Roman"/>
          <w:color w:val="000000"/>
          <w:sz w:val="28"/>
          <w:szCs w:val="28"/>
          <w:lang w:val="uk-UA" w:eastAsia="en-US"/>
        </w:rPr>
        <w:t>за видами), сюжетної композиції;</w:t>
      </w:r>
    </w:p>
    <w:p w:rsidR="00E46170" w:rsidRPr="00E46170" w:rsidRDefault="00E212C2" w:rsidP="00E212C2">
      <w:pPr>
        <w:numPr>
          <w:ilvl w:val="0"/>
          <w:numId w:val="7"/>
        </w:numPr>
        <w:jc w:val="both"/>
        <w:rPr>
          <w:rFonts w:ascii="Times New Roman" w:hAnsi="Times New Roman"/>
          <w:color w:val="000000"/>
          <w:sz w:val="28"/>
          <w:szCs w:val="28"/>
          <w:lang w:val="uk-UA" w:eastAsia="en-US"/>
        </w:rPr>
      </w:pPr>
      <w:r>
        <w:rPr>
          <w:rFonts w:ascii="Times New Roman" w:hAnsi="Times New Roman"/>
          <w:color w:val="000000"/>
          <w:sz w:val="28"/>
          <w:szCs w:val="28"/>
          <w:lang w:val="uk-UA" w:eastAsia="en-US"/>
        </w:rPr>
        <w:t>в</w:t>
      </w:r>
      <w:r w:rsidR="00E46170" w:rsidRPr="00E46170">
        <w:rPr>
          <w:rFonts w:ascii="Times New Roman" w:hAnsi="Times New Roman"/>
          <w:color w:val="000000"/>
          <w:sz w:val="28"/>
          <w:szCs w:val="28"/>
          <w:lang w:val="uk-UA" w:eastAsia="en-US"/>
        </w:rPr>
        <w:t xml:space="preserve">икористовування професійно-профільованих знань та практичних навичок з рисунку, пластики, композиції, </w:t>
      </w:r>
      <w:proofErr w:type="spellStart"/>
      <w:r w:rsidR="00E46170" w:rsidRPr="00E46170">
        <w:rPr>
          <w:rFonts w:ascii="Times New Roman" w:hAnsi="Times New Roman"/>
          <w:color w:val="000000"/>
          <w:sz w:val="28"/>
          <w:szCs w:val="28"/>
          <w:lang w:val="uk-UA" w:eastAsia="en-US"/>
        </w:rPr>
        <w:t>кольорознавства</w:t>
      </w:r>
      <w:proofErr w:type="spellEnd"/>
      <w:r w:rsidR="00E46170" w:rsidRPr="00E46170">
        <w:rPr>
          <w:rFonts w:ascii="Times New Roman" w:hAnsi="Times New Roman"/>
          <w:color w:val="000000"/>
          <w:sz w:val="28"/>
          <w:szCs w:val="28"/>
          <w:lang w:val="uk-UA" w:eastAsia="en-US"/>
        </w:rPr>
        <w:t>, креслення та перспективи для створення проектів предметів декоративно-прикладного мистецтва.</w:t>
      </w:r>
    </w:p>
    <w:p w:rsidR="00E212C2" w:rsidRDefault="003C1EE6" w:rsidP="00E212C2">
      <w:pPr>
        <w:pStyle w:val="a3"/>
        <w:spacing w:after="0" w:line="240" w:lineRule="auto"/>
        <w:ind w:left="0"/>
        <w:rPr>
          <w:rFonts w:ascii="Times New Roman" w:hAnsi="Times New Roman"/>
          <w:b/>
          <w:sz w:val="28"/>
          <w:szCs w:val="28"/>
          <w:lang w:val="uk-UA"/>
        </w:rPr>
      </w:pPr>
      <w:r w:rsidRPr="00181D9D">
        <w:rPr>
          <w:rFonts w:ascii="Times New Roman" w:hAnsi="Times New Roman"/>
          <w:b/>
          <w:sz w:val="28"/>
          <w:szCs w:val="28"/>
          <w:lang w:val="uk-UA"/>
        </w:rPr>
        <w:t>Програмні результати навчання:</w:t>
      </w:r>
    </w:p>
    <w:p w:rsidR="00E46170" w:rsidRPr="00E212C2" w:rsidRDefault="00E212C2" w:rsidP="00E212C2">
      <w:pPr>
        <w:pStyle w:val="a3"/>
        <w:numPr>
          <w:ilvl w:val="0"/>
          <w:numId w:val="7"/>
        </w:numPr>
        <w:spacing w:after="0" w:line="240" w:lineRule="auto"/>
        <w:rPr>
          <w:rFonts w:ascii="Times New Roman" w:hAnsi="Times New Roman"/>
          <w:b/>
          <w:sz w:val="28"/>
          <w:szCs w:val="28"/>
          <w:lang w:val="uk-UA"/>
        </w:rPr>
      </w:pPr>
      <w:r>
        <w:rPr>
          <w:rFonts w:ascii="Times New Roman" w:hAnsi="Times New Roman"/>
          <w:sz w:val="28"/>
          <w:szCs w:val="28"/>
          <w:lang w:val="uk-UA" w:eastAsia="uk-UA"/>
        </w:rPr>
        <w:t>з</w:t>
      </w:r>
      <w:r w:rsidR="00E46170" w:rsidRPr="00E212C2">
        <w:rPr>
          <w:rFonts w:ascii="Times New Roman" w:hAnsi="Times New Roman"/>
          <w:sz w:val="28"/>
          <w:szCs w:val="28"/>
          <w:lang w:val="uk-UA" w:eastAsia="uk-UA"/>
        </w:rPr>
        <w:t>датність продемонструвати знання та розуміння основ: історії України, основ економічної теорії, менеджмент соціокультурної сфери, основи філософських знань, культурології, української літератури, соціології, педагогіки, психології</w:t>
      </w:r>
      <w:r w:rsidRPr="00E212C2">
        <w:rPr>
          <w:rFonts w:ascii="Times New Roman" w:hAnsi="Times New Roman"/>
          <w:sz w:val="28"/>
          <w:szCs w:val="28"/>
          <w:lang w:val="uk-UA" w:eastAsia="uk-UA"/>
        </w:rPr>
        <w:t>;</w:t>
      </w:r>
    </w:p>
    <w:p w:rsidR="00E46170" w:rsidRPr="00E212C2" w:rsidRDefault="00E212C2" w:rsidP="00E212C2">
      <w:pPr>
        <w:numPr>
          <w:ilvl w:val="0"/>
          <w:numId w:val="7"/>
        </w:numPr>
        <w:rPr>
          <w:rFonts w:ascii="Times New Roman" w:hAnsi="Times New Roman"/>
          <w:sz w:val="28"/>
          <w:szCs w:val="28"/>
          <w:lang w:val="uk-UA" w:eastAsia="uk-UA"/>
        </w:rPr>
      </w:pPr>
      <w:r w:rsidRPr="00E212C2">
        <w:rPr>
          <w:rFonts w:ascii="Times New Roman" w:hAnsi="Times New Roman"/>
          <w:sz w:val="28"/>
          <w:szCs w:val="28"/>
          <w:lang w:val="uk-UA" w:eastAsia="uk-UA"/>
        </w:rPr>
        <w:t>з</w:t>
      </w:r>
      <w:r w:rsidR="00E46170" w:rsidRPr="00E212C2">
        <w:rPr>
          <w:rFonts w:ascii="Times New Roman" w:hAnsi="Times New Roman"/>
          <w:sz w:val="28"/>
          <w:szCs w:val="28"/>
          <w:lang w:val="uk-UA" w:eastAsia="uk-UA"/>
        </w:rPr>
        <w:t>датність продемонструвати знання та вправність у володінні державною та іноземними мовами, включаючи спеціальну термінологію.</w:t>
      </w:r>
    </w:p>
    <w:p w:rsidR="00E46170" w:rsidRPr="00E212C2" w:rsidRDefault="00E212C2" w:rsidP="00E212C2">
      <w:pPr>
        <w:numPr>
          <w:ilvl w:val="0"/>
          <w:numId w:val="7"/>
        </w:numPr>
        <w:jc w:val="both"/>
        <w:rPr>
          <w:rFonts w:ascii="Times New Roman" w:hAnsi="Times New Roman"/>
          <w:sz w:val="28"/>
          <w:szCs w:val="28"/>
          <w:lang w:val="uk-UA" w:eastAsia="en-US"/>
        </w:rPr>
      </w:pPr>
      <w:r w:rsidRPr="00E212C2">
        <w:rPr>
          <w:rFonts w:ascii="Times New Roman" w:hAnsi="Times New Roman"/>
          <w:sz w:val="28"/>
          <w:szCs w:val="28"/>
          <w:lang w:val="uk-UA" w:eastAsia="en-US"/>
        </w:rPr>
        <w:t>з</w:t>
      </w:r>
      <w:r w:rsidR="00E46170" w:rsidRPr="00E212C2">
        <w:rPr>
          <w:rFonts w:ascii="Times New Roman" w:hAnsi="Times New Roman"/>
          <w:sz w:val="28"/>
          <w:szCs w:val="28"/>
          <w:lang w:val="uk-UA" w:eastAsia="en-US"/>
        </w:rPr>
        <w:t xml:space="preserve">датність продемонструвати знання і розуміння термінології з образотворчого, декоративно-прикладного мистецтва, </w:t>
      </w:r>
      <w:r>
        <w:rPr>
          <w:rFonts w:ascii="Times New Roman" w:hAnsi="Times New Roman"/>
          <w:sz w:val="28"/>
          <w:szCs w:val="28"/>
          <w:lang w:val="uk-UA" w:eastAsia="en-US"/>
        </w:rPr>
        <w:t>реставрації;</w:t>
      </w:r>
    </w:p>
    <w:p w:rsidR="00E212C2" w:rsidRDefault="00E212C2" w:rsidP="00E212C2">
      <w:pPr>
        <w:numPr>
          <w:ilvl w:val="0"/>
          <w:numId w:val="7"/>
        </w:numPr>
        <w:jc w:val="both"/>
        <w:rPr>
          <w:rFonts w:ascii="Times New Roman" w:hAnsi="Times New Roman"/>
          <w:sz w:val="28"/>
          <w:szCs w:val="28"/>
          <w:lang w:val="uk-UA" w:eastAsia="en-US"/>
        </w:rPr>
      </w:pPr>
      <w:r w:rsidRPr="00E212C2">
        <w:rPr>
          <w:rFonts w:ascii="Times New Roman" w:hAnsi="Times New Roman"/>
          <w:sz w:val="28"/>
          <w:szCs w:val="28"/>
          <w:lang w:val="uk-UA" w:eastAsia="en-US"/>
        </w:rPr>
        <w:t>з</w:t>
      </w:r>
      <w:r w:rsidR="00E46170" w:rsidRPr="00E212C2">
        <w:rPr>
          <w:rFonts w:ascii="Times New Roman" w:hAnsi="Times New Roman"/>
          <w:sz w:val="28"/>
          <w:szCs w:val="28"/>
          <w:lang w:val="uk-UA" w:eastAsia="en-US"/>
        </w:rPr>
        <w:t xml:space="preserve">датність аналізувати стан і напрямки сучасного образотворчого  та декоративно-прикладного </w:t>
      </w:r>
      <w:r>
        <w:rPr>
          <w:rFonts w:ascii="Times New Roman" w:hAnsi="Times New Roman"/>
          <w:sz w:val="28"/>
          <w:szCs w:val="28"/>
          <w:lang w:val="uk-UA" w:eastAsia="en-US"/>
        </w:rPr>
        <w:t>мистецтва;</w:t>
      </w:r>
      <w:r w:rsidR="00E46170" w:rsidRPr="00E212C2">
        <w:rPr>
          <w:rFonts w:ascii="Times New Roman" w:hAnsi="Times New Roman"/>
          <w:sz w:val="28"/>
          <w:szCs w:val="28"/>
          <w:lang w:val="uk-UA" w:eastAsia="en-US"/>
        </w:rPr>
        <w:t xml:space="preserve"> </w:t>
      </w:r>
    </w:p>
    <w:p w:rsidR="00E212C2" w:rsidRDefault="00E212C2" w:rsidP="00E212C2">
      <w:pPr>
        <w:numPr>
          <w:ilvl w:val="0"/>
          <w:numId w:val="7"/>
        </w:numPr>
        <w:jc w:val="both"/>
        <w:rPr>
          <w:rFonts w:ascii="Times New Roman" w:hAnsi="Times New Roman"/>
          <w:sz w:val="28"/>
          <w:szCs w:val="28"/>
          <w:lang w:val="uk-UA" w:eastAsia="en-US"/>
        </w:rPr>
      </w:pPr>
      <w:r w:rsidRPr="00E212C2">
        <w:rPr>
          <w:rFonts w:ascii="Times New Roman" w:hAnsi="Times New Roman"/>
          <w:sz w:val="28"/>
          <w:szCs w:val="28"/>
          <w:lang w:val="uk-UA"/>
        </w:rPr>
        <w:t>з</w:t>
      </w:r>
      <w:r w:rsidR="00670A33" w:rsidRPr="00E212C2">
        <w:rPr>
          <w:rFonts w:ascii="Times New Roman" w:hAnsi="Times New Roman"/>
          <w:sz w:val="28"/>
          <w:szCs w:val="28"/>
          <w:lang w:val="uk-UA"/>
        </w:rPr>
        <w:t>датність продемонструвати знання та розуміння зображальних і виражальних можливостей різних художніх матеріалів, що застосовуються у живописі, рисунку, декоративно-прикл</w:t>
      </w:r>
      <w:r>
        <w:rPr>
          <w:rFonts w:ascii="Times New Roman" w:hAnsi="Times New Roman"/>
          <w:sz w:val="28"/>
          <w:szCs w:val="28"/>
          <w:lang w:val="uk-UA"/>
        </w:rPr>
        <w:t>адному мистецтві, реставруванні;</w:t>
      </w:r>
    </w:p>
    <w:p w:rsidR="00670A33" w:rsidRPr="00E212C2" w:rsidRDefault="00E212C2" w:rsidP="00E212C2">
      <w:pPr>
        <w:numPr>
          <w:ilvl w:val="0"/>
          <w:numId w:val="7"/>
        </w:numPr>
        <w:jc w:val="both"/>
        <w:rPr>
          <w:rFonts w:ascii="Times New Roman" w:hAnsi="Times New Roman"/>
          <w:sz w:val="28"/>
          <w:szCs w:val="28"/>
          <w:lang w:val="uk-UA" w:eastAsia="en-US"/>
        </w:rPr>
      </w:pPr>
      <w:r w:rsidRPr="00E212C2">
        <w:rPr>
          <w:rFonts w:ascii="Times New Roman" w:hAnsi="Times New Roman"/>
          <w:sz w:val="28"/>
          <w:szCs w:val="28"/>
          <w:lang w:val="uk-UA"/>
        </w:rPr>
        <w:t>о</w:t>
      </w:r>
      <w:r w:rsidR="00670A33" w:rsidRPr="00E212C2">
        <w:rPr>
          <w:rFonts w:ascii="Times New Roman" w:hAnsi="Times New Roman"/>
          <w:sz w:val="28"/>
          <w:szCs w:val="28"/>
          <w:lang w:val="uk-UA"/>
        </w:rPr>
        <w:t>бирати техніки та технології</w:t>
      </w:r>
      <w:r>
        <w:rPr>
          <w:rFonts w:ascii="Times New Roman" w:hAnsi="Times New Roman"/>
          <w:sz w:val="28"/>
          <w:szCs w:val="28"/>
          <w:lang w:val="uk-UA"/>
        </w:rPr>
        <w:t xml:space="preserve"> для виконання художнього твору;</w:t>
      </w:r>
    </w:p>
    <w:p w:rsidR="00670A33" w:rsidRPr="00E212C2" w:rsidRDefault="00E212C2" w:rsidP="00E212C2">
      <w:pPr>
        <w:pStyle w:val="a3"/>
        <w:numPr>
          <w:ilvl w:val="0"/>
          <w:numId w:val="7"/>
        </w:numPr>
        <w:spacing w:after="0" w:line="240" w:lineRule="auto"/>
        <w:rPr>
          <w:rFonts w:ascii="Times New Roman" w:hAnsi="Times New Roman"/>
          <w:sz w:val="28"/>
          <w:szCs w:val="28"/>
          <w:lang w:val="uk-UA"/>
        </w:rPr>
      </w:pPr>
      <w:r>
        <w:rPr>
          <w:rFonts w:ascii="Times New Roman" w:hAnsi="Times New Roman"/>
          <w:sz w:val="28"/>
          <w:szCs w:val="28"/>
          <w:lang w:val="uk-UA"/>
        </w:rPr>
        <w:t>в</w:t>
      </w:r>
      <w:r w:rsidR="00670A33" w:rsidRPr="00E212C2">
        <w:rPr>
          <w:rFonts w:ascii="Times New Roman" w:hAnsi="Times New Roman"/>
          <w:sz w:val="28"/>
          <w:szCs w:val="28"/>
          <w:lang w:val="uk-UA"/>
        </w:rPr>
        <w:t>ідтворювати стиль чи характерні особливості ескізу або взірця на</w:t>
      </w:r>
      <w:r>
        <w:rPr>
          <w:rFonts w:ascii="Times New Roman" w:hAnsi="Times New Roman"/>
          <w:sz w:val="28"/>
          <w:szCs w:val="28"/>
          <w:lang w:val="uk-UA"/>
        </w:rPr>
        <w:t xml:space="preserve"> основі аналізу художніх творів;</w:t>
      </w:r>
    </w:p>
    <w:p w:rsidR="00670A33" w:rsidRPr="00E212C2" w:rsidRDefault="00E212C2" w:rsidP="00E212C2">
      <w:pPr>
        <w:pStyle w:val="a3"/>
        <w:numPr>
          <w:ilvl w:val="0"/>
          <w:numId w:val="7"/>
        </w:numPr>
        <w:spacing w:after="0" w:line="240" w:lineRule="auto"/>
        <w:rPr>
          <w:rFonts w:ascii="Times New Roman" w:hAnsi="Times New Roman"/>
          <w:sz w:val="28"/>
          <w:szCs w:val="28"/>
          <w:lang w:val="uk-UA"/>
        </w:rPr>
      </w:pPr>
      <w:r>
        <w:rPr>
          <w:rFonts w:ascii="Times New Roman" w:hAnsi="Times New Roman"/>
          <w:sz w:val="28"/>
          <w:szCs w:val="28"/>
          <w:lang w:val="uk-UA"/>
        </w:rPr>
        <w:lastRenderedPageBreak/>
        <w:t>в</w:t>
      </w:r>
      <w:r w:rsidR="00670A33" w:rsidRPr="00E212C2">
        <w:rPr>
          <w:rFonts w:ascii="Times New Roman" w:hAnsi="Times New Roman"/>
          <w:sz w:val="28"/>
          <w:szCs w:val="28"/>
          <w:lang w:val="uk-UA"/>
        </w:rPr>
        <w:t>раховувати і використовувати при виконанні художнього твору властивості мате</w:t>
      </w:r>
      <w:r>
        <w:rPr>
          <w:rFonts w:ascii="Times New Roman" w:hAnsi="Times New Roman"/>
          <w:sz w:val="28"/>
          <w:szCs w:val="28"/>
          <w:lang w:val="uk-UA"/>
        </w:rPr>
        <w:t>ріалів, закони їх взаємозв’язку;</w:t>
      </w:r>
    </w:p>
    <w:p w:rsidR="00670A33" w:rsidRPr="00E212C2" w:rsidRDefault="00E212C2" w:rsidP="00E212C2">
      <w:pPr>
        <w:pStyle w:val="a3"/>
        <w:numPr>
          <w:ilvl w:val="0"/>
          <w:numId w:val="7"/>
        </w:numPr>
        <w:spacing w:after="0" w:line="240" w:lineRule="auto"/>
        <w:rPr>
          <w:rFonts w:ascii="Times New Roman" w:hAnsi="Times New Roman"/>
          <w:sz w:val="28"/>
          <w:szCs w:val="28"/>
          <w:lang w:val="uk-UA"/>
        </w:rPr>
      </w:pPr>
      <w:r>
        <w:rPr>
          <w:rFonts w:ascii="Times New Roman" w:hAnsi="Times New Roman"/>
          <w:sz w:val="28"/>
          <w:szCs w:val="28"/>
          <w:lang w:val="uk-UA"/>
        </w:rPr>
        <w:t>в</w:t>
      </w:r>
      <w:r w:rsidR="00670A33" w:rsidRPr="00E212C2">
        <w:rPr>
          <w:rFonts w:ascii="Times New Roman" w:hAnsi="Times New Roman"/>
          <w:sz w:val="28"/>
          <w:szCs w:val="28"/>
          <w:lang w:val="uk-UA"/>
        </w:rPr>
        <w:t>ирішувати остаточну ідею композиційно - цілісного рішення художнього твору, використовуючи різні принципи об’єднання елементів формоутворення та законо</w:t>
      </w:r>
      <w:r>
        <w:rPr>
          <w:rFonts w:ascii="Times New Roman" w:hAnsi="Times New Roman"/>
          <w:sz w:val="28"/>
          <w:szCs w:val="28"/>
          <w:lang w:val="uk-UA"/>
        </w:rPr>
        <w:t>мірності композиційної побудови;</w:t>
      </w:r>
    </w:p>
    <w:p w:rsidR="00670A33" w:rsidRPr="00E212C2" w:rsidRDefault="00E212C2" w:rsidP="00E212C2">
      <w:pPr>
        <w:pStyle w:val="a3"/>
        <w:numPr>
          <w:ilvl w:val="0"/>
          <w:numId w:val="7"/>
        </w:numPr>
        <w:spacing w:after="0" w:line="240" w:lineRule="auto"/>
        <w:rPr>
          <w:rFonts w:ascii="Times New Roman" w:hAnsi="Times New Roman"/>
          <w:sz w:val="28"/>
          <w:szCs w:val="28"/>
          <w:lang w:val="uk-UA"/>
        </w:rPr>
      </w:pPr>
      <w:r>
        <w:rPr>
          <w:rFonts w:ascii="Times New Roman" w:hAnsi="Times New Roman"/>
          <w:sz w:val="28"/>
          <w:szCs w:val="28"/>
          <w:lang w:val="uk-UA"/>
        </w:rPr>
        <w:t>в</w:t>
      </w:r>
      <w:r w:rsidR="00670A33" w:rsidRPr="00E212C2">
        <w:rPr>
          <w:rFonts w:ascii="Times New Roman" w:hAnsi="Times New Roman"/>
          <w:sz w:val="28"/>
          <w:szCs w:val="28"/>
          <w:lang w:val="uk-UA"/>
        </w:rPr>
        <w:t>изначати форму художнього  твору, матеріали та техніки виконання у відповідності до</w:t>
      </w:r>
      <w:r>
        <w:rPr>
          <w:rFonts w:ascii="Times New Roman" w:hAnsi="Times New Roman"/>
          <w:sz w:val="28"/>
          <w:szCs w:val="28"/>
          <w:lang w:val="uk-UA"/>
        </w:rPr>
        <w:t xml:space="preserve"> теми та ідеї художнього задуму;</w:t>
      </w:r>
    </w:p>
    <w:p w:rsidR="00670A33" w:rsidRPr="00E212C2" w:rsidRDefault="00E212C2" w:rsidP="00E212C2">
      <w:pPr>
        <w:pStyle w:val="a3"/>
        <w:numPr>
          <w:ilvl w:val="0"/>
          <w:numId w:val="7"/>
        </w:numPr>
        <w:spacing w:after="0" w:line="240" w:lineRule="auto"/>
        <w:rPr>
          <w:rFonts w:ascii="Times New Roman" w:hAnsi="Times New Roman"/>
          <w:sz w:val="28"/>
          <w:szCs w:val="28"/>
          <w:lang w:val="uk-UA"/>
        </w:rPr>
      </w:pPr>
      <w:r>
        <w:rPr>
          <w:rFonts w:ascii="Times New Roman" w:hAnsi="Times New Roman"/>
          <w:sz w:val="28"/>
          <w:szCs w:val="28"/>
          <w:lang w:val="uk-UA"/>
        </w:rPr>
        <w:t>з</w:t>
      </w:r>
      <w:r w:rsidR="00670A33" w:rsidRPr="00E212C2">
        <w:rPr>
          <w:rFonts w:ascii="Times New Roman" w:hAnsi="Times New Roman"/>
          <w:sz w:val="28"/>
          <w:szCs w:val="28"/>
          <w:lang w:val="uk-UA"/>
        </w:rPr>
        <w:t>находити технологічне рішення, як</w:t>
      </w:r>
      <w:r>
        <w:rPr>
          <w:rFonts w:ascii="Times New Roman" w:hAnsi="Times New Roman"/>
          <w:sz w:val="28"/>
          <w:szCs w:val="28"/>
          <w:lang w:val="uk-UA"/>
        </w:rPr>
        <w:t>е максимально відповідає задуму;</w:t>
      </w:r>
    </w:p>
    <w:p w:rsidR="00670A33" w:rsidRPr="00E212C2" w:rsidRDefault="00E212C2" w:rsidP="00E212C2">
      <w:pPr>
        <w:numPr>
          <w:ilvl w:val="0"/>
          <w:numId w:val="7"/>
        </w:numPr>
        <w:rPr>
          <w:rFonts w:ascii="Times New Roman" w:hAnsi="Times New Roman"/>
          <w:sz w:val="28"/>
          <w:szCs w:val="28"/>
          <w:lang w:val="uk-UA"/>
        </w:rPr>
      </w:pPr>
      <w:r>
        <w:rPr>
          <w:rFonts w:ascii="Times New Roman" w:hAnsi="Times New Roman"/>
          <w:sz w:val="28"/>
          <w:szCs w:val="28"/>
          <w:lang w:val="uk-UA"/>
        </w:rPr>
        <w:t>р</w:t>
      </w:r>
      <w:r w:rsidR="00670A33" w:rsidRPr="00E212C2">
        <w:rPr>
          <w:rFonts w:ascii="Times New Roman" w:hAnsi="Times New Roman"/>
          <w:sz w:val="28"/>
          <w:szCs w:val="28"/>
          <w:lang w:val="uk-UA"/>
        </w:rPr>
        <w:t xml:space="preserve">озробляти </w:t>
      </w:r>
      <w:proofErr w:type="spellStart"/>
      <w:r w:rsidR="00670A33" w:rsidRPr="00E212C2">
        <w:rPr>
          <w:rFonts w:ascii="Times New Roman" w:hAnsi="Times New Roman"/>
          <w:sz w:val="28"/>
          <w:szCs w:val="28"/>
          <w:lang w:val="uk-UA"/>
        </w:rPr>
        <w:t>форескізи</w:t>
      </w:r>
      <w:proofErr w:type="spellEnd"/>
      <w:r w:rsidR="00670A33" w:rsidRPr="00E212C2">
        <w:rPr>
          <w:rFonts w:ascii="Times New Roman" w:hAnsi="Times New Roman"/>
          <w:sz w:val="28"/>
          <w:szCs w:val="28"/>
          <w:lang w:val="uk-UA"/>
        </w:rPr>
        <w:t xml:space="preserve"> (первісні ескі</w:t>
      </w:r>
      <w:r>
        <w:rPr>
          <w:rFonts w:ascii="Times New Roman" w:hAnsi="Times New Roman"/>
          <w:sz w:val="28"/>
          <w:szCs w:val="28"/>
          <w:lang w:val="uk-UA"/>
        </w:rPr>
        <w:t>зи) з метою матеріалізації ідеї;</w:t>
      </w:r>
    </w:p>
    <w:p w:rsidR="00670A33" w:rsidRPr="00E212C2" w:rsidRDefault="00E212C2" w:rsidP="00E212C2">
      <w:pPr>
        <w:pStyle w:val="a3"/>
        <w:numPr>
          <w:ilvl w:val="0"/>
          <w:numId w:val="7"/>
        </w:numPr>
        <w:spacing w:after="0" w:line="240" w:lineRule="auto"/>
        <w:rPr>
          <w:rFonts w:ascii="Times New Roman" w:hAnsi="Times New Roman"/>
          <w:sz w:val="28"/>
          <w:szCs w:val="28"/>
          <w:lang w:val="uk-UA"/>
        </w:rPr>
      </w:pPr>
      <w:r w:rsidRPr="00E212C2">
        <w:rPr>
          <w:rFonts w:ascii="Times New Roman" w:hAnsi="Times New Roman"/>
          <w:sz w:val="28"/>
          <w:szCs w:val="28"/>
          <w:lang w:val="uk-UA"/>
        </w:rPr>
        <w:t>с</w:t>
      </w:r>
      <w:r w:rsidR="00670A33" w:rsidRPr="00E212C2">
        <w:rPr>
          <w:rFonts w:ascii="Times New Roman" w:hAnsi="Times New Roman"/>
          <w:sz w:val="28"/>
          <w:szCs w:val="28"/>
          <w:lang w:val="uk-UA"/>
        </w:rPr>
        <w:t>творювати гар</w:t>
      </w:r>
      <w:r>
        <w:rPr>
          <w:rFonts w:ascii="Times New Roman" w:hAnsi="Times New Roman"/>
          <w:sz w:val="28"/>
          <w:szCs w:val="28"/>
          <w:lang w:val="uk-UA"/>
        </w:rPr>
        <w:t>монійну форму і пластичний обра;</w:t>
      </w:r>
      <w:r w:rsidR="00670A33" w:rsidRPr="00E212C2">
        <w:rPr>
          <w:rFonts w:ascii="Times New Roman" w:hAnsi="Times New Roman"/>
          <w:sz w:val="28"/>
          <w:szCs w:val="28"/>
          <w:lang w:val="uk-UA"/>
        </w:rPr>
        <w:t>.</w:t>
      </w:r>
    </w:p>
    <w:p w:rsidR="00051E61" w:rsidRPr="00E212C2" w:rsidRDefault="00E212C2" w:rsidP="00E212C2">
      <w:pPr>
        <w:numPr>
          <w:ilvl w:val="0"/>
          <w:numId w:val="7"/>
        </w:numPr>
        <w:shd w:val="clear" w:color="auto" w:fill="FFFFFF"/>
        <w:jc w:val="both"/>
        <w:rPr>
          <w:rFonts w:ascii="Times New Roman" w:hAnsi="Times New Roman"/>
          <w:sz w:val="28"/>
          <w:szCs w:val="28"/>
          <w:lang w:val="uk-UA"/>
        </w:rPr>
      </w:pPr>
      <w:r>
        <w:rPr>
          <w:rFonts w:ascii="Times New Roman" w:hAnsi="Times New Roman"/>
          <w:sz w:val="28"/>
          <w:szCs w:val="28"/>
          <w:lang w:val="uk-UA"/>
        </w:rPr>
        <w:t>з</w:t>
      </w:r>
      <w:r w:rsidR="00670A33" w:rsidRPr="00E212C2">
        <w:rPr>
          <w:rFonts w:ascii="Times New Roman" w:hAnsi="Times New Roman"/>
          <w:sz w:val="28"/>
          <w:szCs w:val="28"/>
          <w:lang w:val="uk-UA"/>
        </w:rPr>
        <w:t>дійснювати пошук інформації в різних джерелах дл</w:t>
      </w:r>
      <w:r>
        <w:rPr>
          <w:rFonts w:ascii="Times New Roman" w:hAnsi="Times New Roman"/>
          <w:sz w:val="28"/>
          <w:szCs w:val="28"/>
          <w:lang w:val="uk-UA"/>
        </w:rPr>
        <w:t>я вирішення задач спеціальності;</w:t>
      </w:r>
    </w:p>
    <w:p w:rsidR="00670A33" w:rsidRPr="00E212C2" w:rsidRDefault="00E212C2" w:rsidP="00E212C2">
      <w:pPr>
        <w:numPr>
          <w:ilvl w:val="0"/>
          <w:numId w:val="7"/>
        </w:numPr>
        <w:tabs>
          <w:tab w:val="left" w:pos="0"/>
        </w:tabs>
        <w:jc w:val="both"/>
        <w:rPr>
          <w:rFonts w:ascii="Times New Roman" w:hAnsi="Times New Roman"/>
          <w:color w:val="000000"/>
          <w:sz w:val="28"/>
          <w:szCs w:val="28"/>
          <w:lang w:val="uk-UA" w:eastAsia="en-US"/>
        </w:rPr>
      </w:pPr>
      <w:r>
        <w:rPr>
          <w:rFonts w:ascii="Times New Roman" w:hAnsi="Times New Roman"/>
          <w:color w:val="000000"/>
          <w:sz w:val="28"/>
          <w:szCs w:val="28"/>
          <w:lang w:val="uk-UA" w:eastAsia="en-US"/>
        </w:rPr>
        <w:t>о</w:t>
      </w:r>
      <w:r w:rsidR="00670A33" w:rsidRPr="00E212C2">
        <w:rPr>
          <w:rFonts w:ascii="Times New Roman" w:hAnsi="Times New Roman"/>
          <w:color w:val="000000"/>
          <w:sz w:val="28"/>
          <w:szCs w:val="28"/>
          <w:lang w:val="uk-UA" w:eastAsia="en-US"/>
        </w:rPr>
        <w:t>цінювати отримані результати та аргументовано захищати проект об’єкта предмету діяльності та творче рішення роботи в матеріалі.</w:t>
      </w:r>
    </w:p>
    <w:p w:rsidR="00670A33" w:rsidRPr="00E212C2" w:rsidRDefault="00670A33" w:rsidP="00E212C2">
      <w:pPr>
        <w:shd w:val="clear" w:color="auto" w:fill="FFFFFF"/>
        <w:ind w:firstLine="360"/>
        <w:jc w:val="both"/>
        <w:rPr>
          <w:rFonts w:ascii="Times New Roman" w:hAnsi="Times New Roman"/>
          <w:sz w:val="28"/>
          <w:szCs w:val="28"/>
          <w:lang w:val="uk-UA"/>
        </w:rPr>
      </w:pPr>
    </w:p>
    <w:p w:rsidR="00051E61" w:rsidRPr="00E212C2" w:rsidRDefault="00051E61" w:rsidP="00E212C2">
      <w:pPr>
        <w:shd w:val="clear" w:color="auto" w:fill="FFFFFF"/>
        <w:ind w:firstLine="360"/>
        <w:jc w:val="both"/>
        <w:rPr>
          <w:rFonts w:ascii="Times New Roman" w:hAnsi="Times New Roman"/>
          <w:sz w:val="28"/>
          <w:szCs w:val="28"/>
          <w:lang w:val="uk-UA"/>
        </w:rPr>
      </w:pPr>
    </w:p>
    <w:p w:rsidR="00051E61" w:rsidRPr="00E212C2" w:rsidRDefault="00051E61" w:rsidP="00051E61">
      <w:pPr>
        <w:shd w:val="clear" w:color="auto" w:fill="FFFFFF"/>
        <w:ind w:firstLine="360"/>
        <w:jc w:val="both"/>
        <w:rPr>
          <w:rFonts w:ascii="Times New Roman" w:hAnsi="Times New Roman"/>
          <w:sz w:val="28"/>
          <w:szCs w:val="28"/>
          <w:lang w:val="uk-UA"/>
        </w:rPr>
      </w:pPr>
    </w:p>
    <w:p w:rsidR="00051E61" w:rsidRPr="00E212C2" w:rsidRDefault="00051E61" w:rsidP="00051E61">
      <w:pPr>
        <w:shd w:val="clear" w:color="auto" w:fill="FFFFFF"/>
        <w:ind w:firstLine="360"/>
        <w:jc w:val="both"/>
        <w:rPr>
          <w:rFonts w:ascii="Times New Roman" w:hAnsi="Times New Roman"/>
          <w:sz w:val="28"/>
          <w:szCs w:val="28"/>
          <w:lang w:val="uk-UA"/>
        </w:rPr>
      </w:pPr>
    </w:p>
    <w:p w:rsidR="00051E61" w:rsidRPr="00E212C2" w:rsidRDefault="00051E61" w:rsidP="00051E61">
      <w:pPr>
        <w:shd w:val="clear" w:color="auto" w:fill="FFFFFF"/>
        <w:ind w:firstLine="360"/>
        <w:jc w:val="both"/>
        <w:rPr>
          <w:rFonts w:ascii="Times New Roman" w:hAnsi="Times New Roman"/>
          <w:sz w:val="28"/>
          <w:szCs w:val="28"/>
          <w:lang w:val="uk-UA"/>
        </w:rPr>
      </w:pPr>
    </w:p>
    <w:p w:rsidR="00051E61" w:rsidRPr="00E212C2" w:rsidRDefault="00051E61" w:rsidP="00051E61">
      <w:pPr>
        <w:shd w:val="clear" w:color="auto" w:fill="FFFFFF"/>
        <w:ind w:firstLine="360"/>
        <w:jc w:val="both"/>
        <w:rPr>
          <w:rFonts w:ascii="Times New Roman" w:hAnsi="Times New Roman"/>
          <w:sz w:val="28"/>
          <w:szCs w:val="28"/>
          <w:lang w:val="uk-UA"/>
        </w:rPr>
      </w:pPr>
    </w:p>
    <w:p w:rsidR="00051E61" w:rsidRPr="00E212C2" w:rsidRDefault="00051E61" w:rsidP="00051E61">
      <w:pPr>
        <w:shd w:val="clear" w:color="auto" w:fill="FFFFFF"/>
        <w:ind w:firstLine="360"/>
        <w:jc w:val="both"/>
        <w:rPr>
          <w:rFonts w:ascii="Times New Roman" w:hAnsi="Times New Roman"/>
          <w:sz w:val="28"/>
          <w:szCs w:val="28"/>
          <w:lang w:val="uk-UA"/>
        </w:rPr>
      </w:pPr>
    </w:p>
    <w:p w:rsidR="00051E61" w:rsidRPr="00E212C2" w:rsidRDefault="00051E61" w:rsidP="00051E61">
      <w:pPr>
        <w:shd w:val="clear" w:color="auto" w:fill="FFFFFF"/>
        <w:ind w:firstLine="360"/>
        <w:jc w:val="both"/>
        <w:rPr>
          <w:rFonts w:ascii="Times New Roman" w:hAnsi="Times New Roman"/>
          <w:sz w:val="28"/>
          <w:szCs w:val="28"/>
          <w:lang w:val="uk-UA"/>
        </w:rPr>
      </w:pPr>
    </w:p>
    <w:p w:rsidR="00051E61" w:rsidRDefault="00051E61" w:rsidP="00051E61">
      <w:pPr>
        <w:shd w:val="clear" w:color="auto" w:fill="FFFFFF"/>
        <w:ind w:firstLine="360"/>
        <w:jc w:val="both"/>
        <w:rPr>
          <w:rFonts w:ascii="Times New Roman" w:hAnsi="Times New Roman"/>
          <w:sz w:val="28"/>
          <w:szCs w:val="28"/>
          <w:lang w:val="uk-UA"/>
        </w:rPr>
      </w:pPr>
    </w:p>
    <w:p w:rsidR="00051E61" w:rsidRDefault="00051E61" w:rsidP="00051E61">
      <w:pPr>
        <w:shd w:val="clear" w:color="auto" w:fill="FFFFFF"/>
        <w:ind w:firstLine="360"/>
        <w:jc w:val="both"/>
        <w:rPr>
          <w:rFonts w:ascii="Times New Roman" w:hAnsi="Times New Roman"/>
          <w:sz w:val="28"/>
          <w:szCs w:val="28"/>
          <w:lang w:val="uk-UA"/>
        </w:rPr>
      </w:pPr>
    </w:p>
    <w:p w:rsidR="00051E61" w:rsidRDefault="00051E61" w:rsidP="00051E61">
      <w:pPr>
        <w:shd w:val="clear" w:color="auto" w:fill="FFFFFF"/>
        <w:ind w:firstLine="360"/>
        <w:jc w:val="both"/>
        <w:rPr>
          <w:rFonts w:ascii="Times New Roman" w:hAnsi="Times New Roman"/>
          <w:sz w:val="28"/>
          <w:szCs w:val="28"/>
          <w:lang w:val="uk-UA"/>
        </w:rPr>
      </w:pPr>
    </w:p>
    <w:p w:rsidR="00E212C2" w:rsidRDefault="00E212C2" w:rsidP="00051E61">
      <w:pPr>
        <w:shd w:val="clear" w:color="auto" w:fill="FFFFFF"/>
        <w:ind w:firstLine="360"/>
        <w:jc w:val="both"/>
        <w:rPr>
          <w:rFonts w:ascii="Times New Roman" w:hAnsi="Times New Roman"/>
          <w:sz w:val="28"/>
          <w:szCs w:val="28"/>
          <w:lang w:val="uk-UA"/>
        </w:rPr>
      </w:pPr>
    </w:p>
    <w:p w:rsidR="00E212C2" w:rsidRDefault="00E212C2" w:rsidP="00051E61">
      <w:pPr>
        <w:shd w:val="clear" w:color="auto" w:fill="FFFFFF"/>
        <w:ind w:firstLine="360"/>
        <w:jc w:val="both"/>
        <w:rPr>
          <w:rFonts w:ascii="Times New Roman" w:hAnsi="Times New Roman"/>
          <w:sz w:val="28"/>
          <w:szCs w:val="28"/>
          <w:lang w:val="uk-UA"/>
        </w:rPr>
      </w:pPr>
    </w:p>
    <w:p w:rsidR="00E212C2" w:rsidRDefault="00E212C2" w:rsidP="00051E61">
      <w:pPr>
        <w:shd w:val="clear" w:color="auto" w:fill="FFFFFF"/>
        <w:ind w:firstLine="360"/>
        <w:jc w:val="both"/>
        <w:rPr>
          <w:rFonts w:ascii="Times New Roman" w:hAnsi="Times New Roman"/>
          <w:sz w:val="28"/>
          <w:szCs w:val="28"/>
          <w:lang w:val="uk-UA"/>
        </w:rPr>
      </w:pPr>
    </w:p>
    <w:p w:rsidR="00E212C2" w:rsidRDefault="00E212C2" w:rsidP="00051E61">
      <w:pPr>
        <w:shd w:val="clear" w:color="auto" w:fill="FFFFFF"/>
        <w:ind w:firstLine="360"/>
        <w:jc w:val="both"/>
        <w:rPr>
          <w:rFonts w:ascii="Times New Roman" w:hAnsi="Times New Roman"/>
          <w:sz w:val="28"/>
          <w:szCs w:val="28"/>
          <w:lang w:val="uk-UA"/>
        </w:rPr>
      </w:pPr>
    </w:p>
    <w:p w:rsidR="00E212C2" w:rsidRDefault="00E212C2" w:rsidP="00051E61">
      <w:pPr>
        <w:shd w:val="clear" w:color="auto" w:fill="FFFFFF"/>
        <w:ind w:firstLine="360"/>
        <w:jc w:val="both"/>
        <w:rPr>
          <w:rFonts w:ascii="Times New Roman" w:hAnsi="Times New Roman"/>
          <w:sz w:val="28"/>
          <w:szCs w:val="28"/>
          <w:lang w:val="uk-UA"/>
        </w:rPr>
      </w:pPr>
    </w:p>
    <w:p w:rsidR="00E212C2" w:rsidRDefault="00E212C2" w:rsidP="00051E61">
      <w:pPr>
        <w:shd w:val="clear" w:color="auto" w:fill="FFFFFF"/>
        <w:ind w:firstLine="360"/>
        <w:jc w:val="both"/>
        <w:rPr>
          <w:rFonts w:ascii="Times New Roman" w:hAnsi="Times New Roman"/>
          <w:sz w:val="28"/>
          <w:szCs w:val="28"/>
          <w:lang w:val="uk-UA"/>
        </w:rPr>
      </w:pPr>
    </w:p>
    <w:p w:rsidR="00E212C2" w:rsidRDefault="00E212C2" w:rsidP="00051E61">
      <w:pPr>
        <w:shd w:val="clear" w:color="auto" w:fill="FFFFFF"/>
        <w:ind w:firstLine="360"/>
        <w:jc w:val="both"/>
        <w:rPr>
          <w:rFonts w:ascii="Times New Roman" w:hAnsi="Times New Roman"/>
          <w:sz w:val="28"/>
          <w:szCs w:val="28"/>
          <w:lang w:val="uk-UA"/>
        </w:rPr>
      </w:pPr>
    </w:p>
    <w:p w:rsidR="00E212C2" w:rsidRDefault="00E212C2" w:rsidP="00051E61">
      <w:pPr>
        <w:shd w:val="clear" w:color="auto" w:fill="FFFFFF"/>
        <w:ind w:firstLine="360"/>
        <w:jc w:val="both"/>
        <w:rPr>
          <w:rFonts w:ascii="Times New Roman" w:hAnsi="Times New Roman"/>
          <w:sz w:val="28"/>
          <w:szCs w:val="28"/>
          <w:lang w:val="uk-UA"/>
        </w:rPr>
      </w:pPr>
    </w:p>
    <w:p w:rsidR="00E212C2" w:rsidRDefault="00E212C2" w:rsidP="00051E61">
      <w:pPr>
        <w:shd w:val="clear" w:color="auto" w:fill="FFFFFF"/>
        <w:ind w:firstLine="360"/>
        <w:jc w:val="both"/>
        <w:rPr>
          <w:rFonts w:ascii="Times New Roman" w:hAnsi="Times New Roman"/>
          <w:sz w:val="28"/>
          <w:szCs w:val="28"/>
          <w:lang w:val="uk-UA"/>
        </w:rPr>
      </w:pPr>
    </w:p>
    <w:p w:rsidR="00E212C2" w:rsidRDefault="00E212C2" w:rsidP="00051E61">
      <w:pPr>
        <w:shd w:val="clear" w:color="auto" w:fill="FFFFFF"/>
        <w:ind w:firstLine="360"/>
        <w:jc w:val="both"/>
        <w:rPr>
          <w:rFonts w:ascii="Times New Roman" w:hAnsi="Times New Roman"/>
          <w:sz w:val="28"/>
          <w:szCs w:val="28"/>
          <w:lang w:val="uk-UA"/>
        </w:rPr>
      </w:pPr>
    </w:p>
    <w:p w:rsidR="00E212C2" w:rsidRDefault="00E212C2" w:rsidP="00051E61">
      <w:pPr>
        <w:shd w:val="clear" w:color="auto" w:fill="FFFFFF"/>
        <w:ind w:firstLine="360"/>
        <w:jc w:val="both"/>
        <w:rPr>
          <w:rFonts w:ascii="Times New Roman" w:hAnsi="Times New Roman"/>
          <w:sz w:val="28"/>
          <w:szCs w:val="28"/>
          <w:lang w:val="uk-UA"/>
        </w:rPr>
      </w:pPr>
    </w:p>
    <w:p w:rsidR="00E212C2" w:rsidRDefault="00E212C2" w:rsidP="00051E61">
      <w:pPr>
        <w:shd w:val="clear" w:color="auto" w:fill="FFFFFF"/>
        <w:ind w:firstLine="360"/>
        <w:jc w:val="both"/>
        <w:rPr>
          <w:rFonts w:ascii="Times New Roman" w:hAnsi="Times New Roman"/>
          <w:sz w:val="28"/>
          <w:szCs w:val="28"/>
          <w:lang w:val="uk-UA"/>
        </w:rPr>
      </w:pPr>
    </w:p>
    <w:p w:rsidR="00E212C2" w:rsidRDefault="00E212C2" w:rsidP="00051E61">
      <w:pPr>
        <w:shd w:val="clear" w:color="auto" w:fill="FFFFFF"/>
        <w:ind w:firstLine="360"/>
        <w:jc w:val="both"/>
        <w:rPr>
          <w:rFonts w:ascii="Times New Roman" w:hAnsi="Times New Roman"/>
          <w:sz w:val="28"/>
          <w:szCs w:val="28"/>
          <w:lang w:val="uk-UA"/>
        </w:rPr>
      </w:pPr>
    </w:p>
    <w:p w:rsidR="00E212C2" w:rsidRDefault="00E212C2" w:rsidP="00051E61">
      <w:pPr>
        <w:shd w:val="clear" w:color="auto" w:fill="FFFFFF"/>
        <w:ind w:firstLine="360"/>
        <w:jc w:val="both"/>
        <w:rPr>
          <w:rFonts w:ascii="Times New Roman" w:hAnsi="Times New Roman"/>
          <w:sz w:val="28"/>
          <w:szCs w:val="28"/>
          <w:lang w:val="uk-UA"/>
        </w:rPr>
      </w:pPr>
    </w:p>
    <w:p w:rsidR="00E212C2" w:rsidRDefault="00E212C2" w:rsidP="00051E61">
      <w:pPr>
        <w:shd w:val="clear" w:color="auto" w:fill="FFFFFF"/>
        <w:ind w:firstLine="360"/>
        <w:jc w:val="both"/>
        <w:rPr>
          <w:rFonts w:ascii="Times New Roman" w:hAnsi="Times New Roman"/>
          <w:sz w:val="28"/>
          <w:szCs w:val="28"/>
          <w:lang w:val="uk-UA"/>
        </w:rPr>
      </w:pPr>
    </w:p>
    <w:p w:rsidR="00E212C2" w:rsidRDefault="00E212C2" w:rsidP="00051E61">
      <w:pPr>
        <w:shd w:val="clear" w:color="auto" w:fill="FFFFFF"/>
        <w:ind w:firstLine="360"/>
        <w:jc w:val="both"/>
        <w:rPr>
          <w:rFonts w:ascii="Times New Roman" w:hAnsi="Times New Roman"/>
          <w:sz w:val="28"/>
          <w:szCs w:val="28"/>
          <w:lang w:val="uk-UA"/>
        </w:rPr>
      </w:pPr>
    </w:p>
    <w:p w:rsidR="00E212C2" w:rsidRDefault="00E212C2" w:rsidP="00051E61">
      <w:pPr>
        <w:shd w:val="clear" w:color="auto" w:fill="FFFFFF"/>
        <w:ind w:firstLine="360"/>
        <w:jc w:val="both"/>
        <w:rPr>
          <w:rFonts w:ascii="Times New Roman" w:hAnsi="Times New Roman"/>
          <w:sz w:val="28"/>
          <w:szCs w:val="28"/>
          <w:lang w:val="uk-UA"/>
        </w:rPr>
      </w:pPr>
    </w:p>
    <w:p w:rsidR="00E212C2" w:rsidRDefault="00E212C2" w:rsidP="00051E61">
      <w:pPr>
        <w:shd w:val="clear" w:color="auto" w:fill="FFFFFF"/>
        <w:ind w:firstLine="360"/>
        <w:jc w:val="both"/>
        <w:rPr>
          <w:rFonts w:ascii="Times New Roman" w:hAnsi="Times New Roman"/>
          <w:sz w:val="28"/>
          <w:szCs w:val="28"/>
          <w:lang w:val="uk-UA"/>
        </w:rPr>
      </w:pPr>
    </w:p>
    <w:p w:rsidR="00051E61" w:rsidRDefault="00051E61" w:rsidP="00051E61">
      <w:pPr>
        <w:shd w:val="clear" w:color="auto" w:fill="FFFFFF"/>
        <w:ind w:firstLine="360"/>
        <w:jc w:val="both"/>
        <w:rPr>
          <w:rFonts w:ascii="Times New Roman" w:hAnsi="Times New Roman"/>
          <w:sz w:val="28"/>
          <w:szCs w:val="28"/>
          <w:lang w:val="uk-UA"/>
        </w:rPr>
      </w:pPr>
    </w:p>
    <w:p w:rsidR="00051E61" w:rsidRDefault="00051E61" w:rsidP="00051E61">
      <w:pPr>
        <w:shd w:val="clear" w:color="auto" w:fill="FFFFFF"/>
        <w:ind w:firstLine="360"/>
        <w:jc w:val="both"/>
        <w:rPr>
          <w:rFonts w:ascii="Times New Roman" w:hAnsi="Times New Roman"/>
          <w:sz w:val="28"/>
          <w:szCs w:val="28"/>
          <w:lang w:val="uk-UA"/>
        </w:rPr>
      </w:pPr>
    </w:p>
    <w:p w:rsidR="00E6742E" w:rsidRDefault="00E6742E" w:rsidP="00051E61">
      <w:pPr>
        <w:shd w:val="clear" w:color="auto" w:fill="FFFFFF"/>
        <w:ind w:firstLine="360"/>
        <w:jc w:val="both"/>
        <w:rPr>
          <w:rFonts w:ascii="Times New Roman" w:hAnsi="Times New Roman"/>
          <w:sz w:val="28"/>
          <w:szCs w:val="28"/>
          <w:lang w:val="uk-UA"/>
        </w:rPr>
      </w:pPr>
    </w:p>
    <w:p w:rsidR="00E6742E" w:rsidRDefault="00E6742E" w:rsidP="00051E61">
      <w:pPr>
        <w:shd w:val="clear" w:color="auto" w:fill="FFFFFF"/>
        <w:ind w:firstLine="360"/>
        <w:jc w:val="both"/>
        <w:rPr>
          <w:rFonts w:ascii="Times New Roman" w:hAnsi="Times New Roman"/>
          <w:sz w:val="28"/>
          <w:szCs w:val="28"/>
          <w:lang w:val="uk-UA"/>
        </w:rPr>
      </w:pPr>
    </w:p>
    <w:p w:rsidR="00E6742E" w:rsidRDefault="00E6742E" w:rsidP="00051E61">
      <w:pPr>
        <w:shd w:val="clear" w:color="auto" w:fill="FFFFFF"/>
        <w:ind w:firstLine="360"/>
        <w:jc w:val="both"/>
        <w:rPr>
          <w:rFonts w:ascii="Times New Roman" w:hAnsi="Times New Roman"/>
          <w:sz w:val="28"/>
          <w:szCs w:val="28"/>
          <w:lang w:val="uk-UA"/>
        </w:rPr>
      </w:pPr>
    </w:p>
    <w:p w:rsidR="00051E61" w:rsidRDefault="00051E61" w:rsidP="00051E61">
      <w:pPr>
        <w:shd w:val="clear" w:color="auto" w:fill="FFFFFF"/>
        <w:jc w:val="center"/>
        <w:rPr>
          <w:rFonts w:ascii="Times New Roman" w:hAnsi="Times New Roman"/>
          <w:bCs/>
          <w:sz w:val="28"/>
          <w:szCs w:val="28"/>
          <w:lang w:val="uk-UA"/>
        </w:rPr>
      </w:pPr>
      <w:r w:rsidRPr="00D02621">
        <w:rPr>
          <w:rFonts w:ascii="Times New Roman" w:hAnsi="Times New Roman"/>
          <w:bCs/>
          <w:sz w:val="28"/>
          <w:szCs w:val="28"/>
          <w:lang w:val="uk-UA"/>
        </w:rPr>
        <w:t>МЕТОДИЧНІ РЕКОМЕНДАЦІЇ</w:t>
      </w:r>
      <w:r>
        <w:rPr>
          <w:rFonts w:ascii="Times New Roman" w:hAnsi="Times New Roman"/>
          <w:bCs/>
          <w:sz w:val="28"/>
          <w:szCs w:val="28"/>
          <w:lang w:val="uk-UA"/>
        </w:rPr>
        <w:t xml:space="preserve"> ДО САМОСТІЙНОГО ВИВЧЕННЯ </w:t>
      </w:r>
    </w:p>
    <w:p w:rsidR="00051E61" w:rsidRDefault="00E212C2" w:rsidP="00051E61">
      <w:pPr>
        <w:shd w:val="clear" w:color="auto" w:fill="FFFFFF"/>
        <w:jc w:val="center"/>
        <w:rPr>
          <w:rFonts w:ascii="Times New Roman" w:hAnsi="Times New Roman"/>
          <w:bCs/>
          <w:sz w:val="28"/>
          <w:szCs w:val="28"/>
          <w:lang w:val="uk-UA"/>
        </w:rPr>
      </w:pPr>
      <w:r>
        <w:rPr>
          <w:rFonts w:ascii="Times New Roman" w:hAnsi="Times New Roman"/>
          <w:bCs/>
          <w:sz w:val="28"/>
          <w:szCs w:val="28"/>
          <w:lang w:val="uk-UA"/>
        </w:rPr>
        <w:t xml:space="preserve">ОБОВ’ЯЗКОВОЇ </w:t>
      </w:r>
      <w:r w:rsidR="00051E61">
        <w:rPr>
          <w:rFonts w:ascii="Times New Roman" w:hAnsi="Times New Roman"/>
          <w:bCs/>
          <w:sz w:val="28"/>
          <w:szCs w:val="28"/>
          <w:lang w:val="uk-UA"/>
        </w:rPr>
        <w:t xml:space="preserve"> Н</w:t>
      </w:r>
      <w:r w:rsidR="00D54640">
        <w:rPr>
          <w:rFonts w:ascii="Times New Roman" w:hAnsi="Times New Roman"/>
          <w:bCs/>
          <w:sz w:val="28"/>
          <w:szCs w:val="28"/>
          <w:lang w:val="uk-UA"/>
        </w:rPr>
        <w:t>АВЧАЛЬНОЇ ДИСЦИПЛІНИ «ДИПЛОМНА РОБОТА</w:t>
      </w:r>
      <w:r w:rsidR="00051E61">
        <w:rPr>
          <w:rFonts w:ascii="Times New Roman" w:hAnsi="Times New Roman"/>
          <w:bCs/>
          <w:sz w:val="28"/>
          <w:szCs w:val="28"/>
          <w:lang w:val="uk-UA"/>
        </w:rPr>
        <w:t>»</w:t>
      </w:r>
    </w:p>
    <w:p w:rsidR="00051E61" w:rsidRDefault="00051E61" w:rsidP="00051E61">
      <w:pPr>
        <w:shd w:val="clear" w:color="auto" w:fill="FFFFFF"/>
        <w:jc w:val="center"/>
        <w:rPr>
          <w:rFonts w:ascii="Times New Roman" w:hAnsi="Times New Roman"/>
          <w:bCs/>
          <w:sz w:val="28"/>
          <w:szCs w:val="28"/>
          <w:lang w:val="uk-UA"/>
        </w:rPr>
      </w:pPr>
    </w:p>
    <w:p w:rsidR="00051E61" w:rsidRDefault="00051E61" w:rsidP="00051E61">
      <w:pPr>
        <w:shd w:val="clear" w:color="auto" w:fill="FFFFFF"/>
        <w:rPr>
          <w:rFonts w:ascii="Times New Roman" w:hAnsi="Times New Roman"/>
          <w:bCs/>
          <w:sz w:val="28"/>
          <w:szCs w:val="28"/>
          <w:lang w:val="uk-UA"/>
        </w:rPr>
      </w:pPr>
      <w:r>
        <w:rPr>
          <w:rFonts w:ascii="Times New Roman" w:hAnsi="Times New Roman"/>
          <w:bCs/>
          <w:sz w:val="28"/>
          <w:szCs w:val="28"/>
          <w:lang w:val="uk-UA"/>
        </w:rPr>
        <w:t xml:space="preserve">     Самостійна робота студентів – це спланована пізнавальна, організаційно та </w:t>
      </w:r>
      <w:proofErr w:type="spellStart"/>
      <w:r>
        <w:rPr>
          <w:rFonts w:ascii="Times New Roman" w:hAnsi="Times New Roman"/>
          <w:bCs/>
          <w:sz w:val="28"/>
          <w:szCs w:val="28"/>
          <w:lang w:val="uk-UA"/>
        </w:rPr>
        <w:t>методично</w:t>
      </w:r>
      <w:proofErr w:type="spellEnd"/>
      <w:r>
        <w:rPr>
          <w:rFonts w:ascii="Times New Roman" w:hAnsi="Times New Roman"/>
          <w:bCs/>
          <w:sz w:val="28"/>
          <w:szCs w:val="28"/>
          <w:lang w:val="uk-UA"/>
        </w:rPr>
        <w:t xml:space="preserve"> направлена  діяльність, яка здійснюється без прямої допомоги викладача  на  досягнення результату.</w:t>
      </w:r>
    </w:p>
    <w:p w:rsidR="00051E61" w:rsidRDefault="00051E61" w:rsidP="00051E61">
      <w:pPr>
        <w:shd w:val="clear" w:color="auto" w:fill="FFFFFF"/>
        <w:rPr>
          <w:rFonts w:ascii="Times New Roman" w:hAnsi="Times New Roman"/>
          <w:bCs/>
          <w:sz w:val="28"/>
          <w:szCs w:val="28"/>
          <w:lang w:val="uk-UA"/>
        </w:rPr>
      </w:pPr>
    </w:p>
    <w:p w:rsidR="00051E61" w:rsidRPr="00B43946" w:rsidRDefault="00051E61" w:rsidP="00051E61">
      <w:pPr>
        <w:numPr>
          <w:ilvl w:val="1"/>
          <w:numId w:val="1"/>
        </w:numPr>
        <w:shd w:val="clear" w:color="auto" w:fill="FFFFFF"/>
        <w:rPr>
          <w:rFonts w:ascii="Times New Roman" w:hAnsi="Times New Roman"/>
          <w:sz w:val="28"/>
          <w:szCs w:val="28"/>
          <w:lang w:val="uk-UA"/>
        </w:rPr>
      </w:pPr>
      <w:r w:rsidRPr="00D87D6F">
        <w:rPr>
          <w:rFonts w:ascii="Times New Roman" w:hAnsi="Times New Roman"/>
          <w:b/>
          <w:bCs/>
          <w:sz w:val="28"/>
          <w:szCs w:val="28"/>
          <w:lang w:val="uk-UA"/>
        </w:rPr>
        <w:t>Метою</w:t>
      </w:r>
      <w:r>
        <w:rPr>
          <w:rFonts w:ascii="Times New Roman" w:hAnsi="Times New Roman"/>
          <w:bCs/>
          <w:sz w:val="28"/>
          <w:szCs w:val="28"/>
          <w:lang w:val="uk-UA"/>
        </w:rPr>
        <w:t xml:space="preserve"> самостійної роботи студентів з навчальної дисципліни «Композиція» є:</w:t>
      </w:r>
    </w:p>
    <w:p w:rsidR="00051E61" w:rsidRPr="003E36D5" w:rsidRDefault="00051E61" w:rsidP="00051E61">
      <w:pPr>
        <w:numPr>
          <w:ilvl w:val="0"/>
          <w:numId w:val="2"/>
        </w:numPr>
        <w:shd w:val="clear" w:color="auto" w:fill="FFFFFF"/>
        <w:rPr>
          <w:rFonts w:ascii="Times New Roman" w:hAnsi="Times New Roman"/>
          <w:sz w:val="28"/>
          <w:szCs w:val="28"/>
        </w:rPr>
      </w:pPr>
      <w:r>
        <w:rPr>
          <w:rFonts w:ascii="Times New Roman" w:hAnsi="Times New Roman"/>
          <w:sz w:val="28"/>
          <w:szCs w:val="28"/>
          <w:lang w:val="uk-UA"/>
        </w:rPr>
        <w:t>розвиток художніх здібностей та активізація розумової діяльності студентів;</w:t>
      </w:r>
    </w:p>
    <w:p w:rsidR="00051E61" w:rsidRPr="00B43946" w:rsidRDefault="00051E61" w:rsidP="00051E61">
      <w:pPr>
        <w:numPr>
          <w:ilvl w:val="0"/>
          <w:numId w:val="2"/>
        </w:numPr>
        <w:shd w:val="clear" w:color="auto" w:fill="FFFFFF"/>
        <w:rPr>
          <w:rFonts w:ascii="Times New Roman" w:hAnsi="Times New Roman"/>
          <w:sz w:val="28"/>
          <w:szCs w:val="28"/>
        </w:rPr>
      </w:pPr>
      <w:r>
        <w:rPr>
          <w:rFonts w:ascii="Times New Roman" w:hAnsi="Times New Roman"/>
          <w:sz w:val="28"/>
          <w:szCs w:val="28"/>
          <w:lang w:val="uk-UA"/>
        </w:rPr>
        <w:t>формування у студентів потреби безперервного самостійного поповнення знань;</w:t>
      </w:r>
    </w:p>
    <w:p w:rsidR="00051E61" w:rsidRPr="00D87D6F" w:rsidRDefault="00051E61" w:rsidP="00051E61">
      <w:pPr>
        <w:numPr>
          <w:ilvl w:val="0"/>
          <w:numId w:val="2"/>
        </w:numPr>
        <w:shd w:val="clear" w:color="auto" w:fill="FFFFFF"/>
        <w:rPr>
          <w:rFonts w:ascii="Times New Roman" w:hAnsi="Times New Roman"/>
          <w:sz w:val="28"/>
          <w:szCs w:val="28"/>
        </w:rPr>
      </w:pPr>
      <w:r>
        <w:rPr>
          <w:rFonts w:ascii="Times New Roman" w:hAnsi="Times New Roman"/>
          <w:sz w:val="28"/>
          <w:szCs w:val="28"/>
          <w:lang w:val="uk-UA"/>
        </w:rPr>
        <w:t>розвиток морально-вольових зусиль.</w:t>
      </w:r>
    </w:p>
    <w:p w:rsidR="00051E61" w:rsidRPr="00B43946" w:rsidRDefault="00051E61" w:rsidP="00051E61">
      <w:pPr>
        <w:shd w:val="clear" w:color="auto" w:fill="FFFFFF"/>
        <w:ind w:left="1080"/>
        <w:rPr>
          <w:rFonts w:ascii="Times New Roman" w:hAnsi="Times New Roman"/>
          <w:sz w:val="28"/>
          <w:szCs w:val="28"/>
        </w:rPr>
      </w:pPr>
    </w:p>
    <w:p w:rsidR="00051E61" w:rsidRDefault="00051E61" w:rsidP="00051E61">
      <w:pPr>
        <w:numPr>
          <w:ilvl w:val="1"/>
          <w:numId w:val="1"/>
        </w:numPr>
        <w:shd w:val="clear" w:color="auto" w:fill="FFFFFF"/>
        <w:rPr>
          <w:rFonts w:ascii="Times New Roman" w:hAnsi="Times New Roman"/>
          <w:sz w:val="28"/>
          <w:szCs w:val="28"/>
          <w:lang w:val="uk-UA"/>
        </w:rPr>
      </w:pPr>
      <w:r w:rsidRPr="00D87D6F">
        <w:rPr>
          <w:rFonts w:ascii="Times New Roman" w:hAnsi="Times New Roman"/>
          <w:b/>
          <w:sz w:val="28"/>
          <w:szCs w:val="28"/>
          <w:lang w:val="uk-UA"/>
        </w:rPr>
        <w:t>Завдання</w:t>
      </w:r>
      <w:r>
        <w:rPr>
          <w:rFonts w:ascii="Times New Roman" w:hAnsi="Times New Roman"/>
          <w:sz w:val="28"/>
          <w:szCs w:val="28"/>
          <w:lang w:val="uk-UA"/>
        </w:rPr>
        <w:t xml:space="preserve"> самостійної роботи студентів є:</w:t>
      </w:r>
    </w:p>
    <w:p w:rsidR="00051E61" w:rsidRDefault="00051E61" w:rsidP="00051E61">
      <w:pPr>
        <w:shd w:val="clear" w:color="auto" w:fill="FFFFFF"/>
        <w:ind w:left="720"/>
        <w:rPr>
          <w:rFonts w:ascii="Times New Roman" w:hAnsi="Times New Roman"/>
          <w:sz w:val="28"/>
          <w:szCs w:val="28"/>
          <w:lang w:val="uk-UA"/>
        </w:rPr>
      </w:pPr>
      <w:r w:rsidRPr="00D87D6F">
        <w:rPr>
          <w:rFonts w:ascii="Times New Roman" w:hAnsi="Times New Roman"/>
          <w:sz w:val="28"/>
          <w:szCs w:val="28"/>
          <w:lang w:val="uk-UA"/>
        </w:rPr>
        <w:t>-    навчити</w:t>
      </w:r>
      <w:r>
        <w:rPr>
          <w:rFonts w:ascii="Times New Roman" w:hAnsi="Times New Roman"/>
          <w:sz w:val="28"/>
          <w:szCs w:val="28"/>
          <w:lang w:val="uk-UA"/>
        </w:rPr>
        <w:t xml:space="preserve"> студента працювати самостійно з літературою та мультимедіа;</w:t>
      </w:r>
    </w:p>
    <w:p w:rsidR="00051E61" w:rsidRDefault="00051E61" w:rsidP="00051E61">
      <w:pPr>
        <w:shd w:val="clear" w:color="auto" w:fill="FFFFFF"/>
        <w:ind w:left="720"/>
        <w:rPr>
          <w:rFonts w:ascii="Times New Roman" w:hAnsi="Times New Roman"/>
          <w:sz w:val="28"/>
          <w:szCs w:val="28"/>
          <w:lang w:val="uk-UA"/>
        </w:rPr>
      </w:pPr>
      <w:r>
        <w:rPr>
          <w:rFonts w:ascii="Times New Roman" w:hAnsi="Times New Roman"/>
          <w:sz w:val="28"/>
          <w:szCs w:val="28"/>
          <w:lang w:val="uk-UA"/>
        </w:rPr>
        <w:t>-    творчо сприймати навчальний матеріал та осмислювати його;</w:t>
      </w:r>
    </w:p>
    <w:p w:rsidR="00051E61" w:rsidRDefault="00051E61" w:rsidP="00051E61">
      <w:pPr>
        <w:shd w:val="clear" w:color="auto" w:fill="FFFFFF"/>
        <w:ind w:left="720"/>
        <w:rPr>
          <w:rFonts w:ascii="Times New Roman" w:hAnsi="Times New Roman"/>
          <w:sz w:val="28"/>
          <w:szCs w:val="28"/>
          <w:lang w:val="uk-UA"/>
        </w:rPr>
      </w:pPr>
      <w:r>
        <w:rPr>
          <w:rFonts w:ascii="Times New Roman" w:hAnsi="Times New Roman"/>
          <w:sz w:val="28"/>
          <w:szCs w:val="28"/>
          <w:lang w:val="uk-UA"/>
        </w:rPr>
        <w:t>-    формувати навички щоденної самостійної роботи з метою одержання та узагальнення знань, умінь та навичок.</w:t>
      </w:r>
    </w:p>
    <w:p w:rsidR="00051E61" w:rsidRDefault="00051E61" w:rsidP="00051E61">
      <w:pPr>
        <w:shd w:val="clear" w:color="auto" w:fill="FFFFFF"/>
        <w:ind w:left="720"/>
        <w:rPr>
          <w:rFonts w:ascii="Times New Roman" w:hAnsi="Times New Roman"/>
          <w:sz w:val="28"/>
          <w:szCs w:val="28"/>
          <w:lang w:val="uk-UA"/>
        </w:rPr>
      </w:pPr>
    </w:p>
    <w:p w:rsidR="00051E61" w:rsidRPr="00B96A48" w:rsidRDefault="00051E61" w:rsidP="00051E61">
      <w:pPr>
        <w:numPr>
          <w:ilvl w:val="1"/>
          <w:numId w:val="1"/>
        </w:numPr>
        <w:shd w:val="clear" w:color="auto" w:fill="FFFFFF"/>
        <w:rPr>
          <w:rFonts w:ascii="Times New Roman" w:hAnsi="Times New Roman"/>
          <w:b/>
          <w:sz w:val="28"/>
          <w:szCs w:val="28"/>
          <w:lang w:val="uk-UA"/>
        </w:rPr>
      </w:pPr>
      <w:r>
        <w:rPr>
          <w:rFonts w:ascii="Times New Roman" w:hAnsi="Times New Roman"/>
          <w:sz w:val="28"/>
          <w:szCs w:val="28"/>
          <w:lang w:val="uk-UA"/>
        </w:rPr>
        <w:t xml:space="preserve">На самостійну роботу </w:t>
      </w:r>
      <w:r w:rsidRPr="00B96A48">
        <w:rPr>
          <w:rFonts w:ascii="Times New Roman" w:hAnsi="Times New Roman"/>
          <w:b/>
          <w:sz w:val="28"/>
          <w:szCs w:val="28"/>
          <w:lang w:val="uk-UA"/>
        </w:rPr>
        <w:t>виноситься:</w:t>
      </w:r>
    </w:p>
    <w:p w:rsidR="00051E61" w:rsidRDefault="00051E61" w:rsidP="00051E61">
      <w:pPr>
        <w:shd w:val="clear" w:color="auto" w:fill="FFFFFF"/>
        <w:ind w:left="720"/>
        <w:rPr>
          <w:rFonts w:ascii="Times New Roman" w:hAnsi="Times New Roman"/>
          <w:sz w:val="28"/>
          <w:szCs w:val="28"/>
          <w:lang w:val="uk-UA"/>
        </w:rPr>
      </w:pPr>
      <w:r>
        <w:rPr>
          <w:rFonts w:ascii="Times New Roman" w:hAnsi="Times New Roman"/>
          <w:sz w:val="28"/>
          <w:szCs w:val="28"/>
          <w:lang w:val="uk-UA"/>
        </w:rPr>
        <w:t>-   частина теоретичного матеріалу;</w:t>
      </w:r>
    </w:p>
    <w:p w:rsidR="00051E61" w:rsidRDefault="00051E61" w:rsidP="00051E61">
      <w:pPr>
        <w:shd w:val="clear" w:color="auto" w:fill="FFFFFF"/>
        <w:rPr>
          <w:rFonts w:ascii="Times New Roman" w:hAnsi="Times New Roman"/>
          <w:sz w:val="28"/>
          <w:szCs w:val="28"/>
          <w:lang w:val="uk-UA"/>
        </w:rPr>
      </w:pPr>
      <w:r>
        <w:rPr>
          <w:rFonts w:ascii="Times New Roman" w:hAnsi="Times New Roman"/>
          <w:sz w:val="28"/>
          <w:szCs w:val="28"/>
          <w:lang w:val="uk-UA"/>
        </w:rPr>
        <w:t xml:space="preserve">           -  окремі практичні роботи, які не потребують безпосереднього керівництва викладача;</w:t>
      </w:r>
    </w:p>
    <w:p w:rsidR="00051E61" w:rsidRDefault="00051E61" w:rsidP="00051E61">
      <w:pPr>
        <w:shd w:val="clear" w:color="auto" w:fill="FFFFFF"/>
        <w:rPr>
          <w:rFonts w:ascii="Times New Roman" w:hAnsi="Times New Roman"/>
          <w:sz w:val="28"/>
          <w:szCs w:val="28"/>
          <w:lang w:val="uk-UA"/>
        </w:rPr>
      </w:pPr>
      <w:r>
        <w:rPr>
          <w:rFonts w:ascii="Times New Roman" w:hAnsi="Times New Roman"/>
          <w:sz w:val="28"/>
          <w:szCs w:val="28"/>
          <w:lang w:val="uk-UA"/>
        </w:rPr>
        <w:t xml:space="preserve">          -   робота з основною та додатковою літературою ( підручники, конспект лекцій викладача, навчальні та методичні посібники);</w:t>
      </w:r>
    </w:p>
    <w:p w:rsidR="00051E61" w:rsidRDefault="00051E61" w:rsidP="00051E61">
      <w:pPr>
        <w:shd w:val="clear" w:color="auto" w:fill="FFFFFF"/>
        <w:rPr>
          <w:rFonts w:ascii="Times New Roman" w:hAnsi="Times New Roman"/>
          <w:sz w:val="28"/>
          <w:szCs w:val="28"/>
          <w:lang w:val="uk-UA"/>
        </w:rPr>
      </w:pPr>
    </w:p>
    <w:p w:rsidR="00051E61" w:rsidRDefault="00051E61" w:rsidP="00051E61">
      <w:pPr>
        <w:numPr>
          <w:ilvl w:val="1"/>
          <w:numId w:val="1"/>
        </w:numPr>
        <w:shd w:val="clear" w:color="auto" w:fill="FFFFFF"/>
        <w:rPr>
          <w:rFonts w:ascii="Times New Roman" w:hAnsi="Times New Roman"/>
          <w:sz w:val="28"/>
          <w:szCs w:val="28"/>
          <w:lang w:val="uk-UA"/>
        </w:rPr>
      </w:pPr>
      <w:r>
        <w:rPr>
          <w:rFonts w:ascii="Times New Roman" w:hAnsi="Times New Roman"/>
          <w:sz w:val="28"/>
          <w:szCs w:val="28"/>
          <w:lang w:val="uk-UA"/>
        </w:rPr>
        <w:t xml:space="preserve">Основні </w:t>
      </w:r>
      <w:r w:rsidRPr="00B96A48">
        <w:rPr>
          <w:rFonts w:ascii="Times New Roman" w:hAnsi="Times New Roman"/>
          <w:b/>
          <w:sz w:val="28"/>
          <w:szCs w:val="28"/>
          <w:lang w:val="uk-UA"/>
        </w:rPr>
        <w:t xml:space="preserve">правила </w:t>
      </w:r>
      <w:r>
        <w:rPr>
          <w:rFonts w:ascii="Times New Roman" w:hAnsi="Times New Roman"/>
          <w:sz w:val="28"/>
          <w:szCs w:val="28"/>
          <w:lang w:val="uk-UA"/>
        </w:rPr>
        <w:t>самостійної роботи студента:</w:t>
      </w:r>
    </w:p>
    <w:p w:rsidR="00051E61" w:rsidRDefault="00051E61" w:rsidP="00051E61">
      <w:pPr>
        <w:shd w:val="clear" w:color="auto" w:fill="FFFFFF"/>
        <w:ind w:left="720"/>
        <w:rPr>
          <w:rFonts w:ascii="Times New Roman" w:hAnsi="Times New Roman"/>
          <w:sz w:val="28"/>
          <w:szCs w:val="28"/>
          <w:lang w:val="uk-UA"/>
        </w:rPr>
      </w:pPr>
      <w:r>
        <w:rPr>
          <w:rFonts w:ascii="Times New Roman" w:hAnsi="Times New Roman"/>
          <w:sz w:val="28"/>
          <w:szCs w:val="28"/>
          <w:lang w:val="uk-UA"/>
        </w:rPr>
        <w:t>– виробити власний режим, навчальну діяльність з першого дня навчання;</w:t>
      </w:r>
    </w:p>
    <w:p w:rsidR="00051E61" w:rsidRDefault="00051E61" w:rsidP="00051E61">
      <w:pPr>
        <w:shd w:val="clear" w:color="auto" w:fill="FFFFFF"/>
        <w:rPr>
          <w:rFonts w:ascii="Times New Roman" w:hAnsi="Times New Roman"/>
          <w:sz w:val="28"/>
          <w:szCs w:val="28"/>
          <w:lang w:val="uk-UA"/>
        </w:rPr>
      </w:pPr>
      <w:r>
        <w:rPr>
          <w:rFonts w:ascii="Times New Roman" w:hAnsi="Times New Roman"/>
          <w:sz w:val="28"/>
          <w:szCs w:val="28"/>
          <w:lang w:val="uk-UA"/>
        </w:rPr>
        <w:t xml:space="preserve">          -  послідовність у вирішенні творчих питань;</w:t>
      </w:r>
    </w:p>
    <w:p w:rsidR="00051E61" w:rsidRDefault="00051E61" w:rsidP="00051E61">
      <w:pPr>
        <w:shd w:val="clear" w:color="auto" w:fill="FFFFFF"/>
        <w:rPr>
          <w:rFonts w:ascii="Times New Roman" w:hAnsi="Times New Roman"/>
          <w:sz w:val="28"/>
          <w:szCs w:val="28"/>
          <w:lang w:val="uk-UA"/>
        </w:rPr>
      </w:pPr>
      <w:r>
        <w:rPr>
          <w:rFonts w:ascii="Times New Roman" w:hAnsi="Times New Roman"/>
          <w:sz w:val="28"/>
          <w:szCs w:val="28"/>
          <w:lang w:val="uk-UA"/>
        </w:rPr>
        <w:t xml:space="preserve">          -  установити власний інтерес для здобуття знань, як основи майбутньої професії;</w:t>
      </w:r>
    </w:p>
    <w:p w:rsidR="00051E61" w:rsidRDefault="00051E61" w:rsidP="00051E61">
      <w:pPr>
        <w:shd w:val="clear" w:color="auto" w:fill="FFFFFF"/>
        <w:rPr>
          <w:rFonts w:ascii="Times New Roman" w:hAnsi="Times New Roman"/>
          <w:sz w:val="28"/>
          <w:szCs w:val="28"/>
          <w:lang w:val="uk-UA"/>
        </w:rPr>
      </w:pPr>
      <w:r>
        <w:rPr>
          <w:rFonts w:ascii="Times New Roman" w:hAnsi="Times New Roman"/>
          <w:sz w:val="28"/>
          <w:szCs w:val="28"/>
          <w:lang w:val="uk-UA"/>
        </w:rPr>
        <w:t xml:space="preserve">          </w:t>
      </w:r>
    </w:p>
    <w:p w:rsidR="00051E61" w:rsidRDefault="00051E61" w:rsidP="00051E61">
      <w:pPr>
        <w:shd w:val="clear" w:color="auto" w:fill="FFFFFF"/>
        <w:rPr>
          <w:rFonts w:ascii="Times New Roman" w:hAnsi="Times New Roman"/>
          <w:sz w:val="28"/>
          <w:szCs w:val="28"/>
          <w:lang w:val="uk-UA"/>
        </w:rPr>
      </w:pPr>
      <w:r>
        <w:rPr>
          <w:rFonts w:ascii="Times New Roman" w:hAnsi="Times New Roman"/>
          <w:sz w:val="28"/>
          <w:szCs w:val="28"/>
          <w:lang w:val="uk-UA"/>
        </w:rPr>
        <w:t xml:space="preserve"> </w:t>
      </w:r>
    </w:p>
    <w:p w:rsidR="00D54640" w:rsidRDefault="00051E61" w:rsidP="00051E61">
      <w:pPr>
        <w:shd w:val="clear" w:color="auto" w:fill="FFFFFF"/>
        <w:jc w:val="center"/>
        <w:rPr>
          <w:rFonts w:ascii="Times New Roman" w:hAnsi="Times New Roman"/>
          <w:sz w:val="28"/>
          <w:szCs w:val="28"/>
          <w:lang w:val="uk-UA"/>
        </w:rPr>
      </w:pPr>
      <w:r>
        <w:rPr>
          <w:rFonts w:ascii="Times New Roman" w:hAnsi="Times New Roman"/>
          <w:sz w:val="28"/>
          <w:szCs w:val="28"/>
          <w:lang w:val="uk-UA"/>
        </w:rPr>
        <w:br w:type="page"/>
      </w:r>
    </w:p>
    <w:p w:rsidR="00D54640" w:rsidRPr="00D54640" w:rsidRDefault="00D54640" w:rsidP="00D54640">
      <w:pPr>
        <w:widowControl w:val="0"/>
        <w:autoSpaceDE w:val="0"/>
        <w:autoSpaceDN w:val="0"/>
        <w:adjustRightInd w:val="0"/>
        <w:ind w:right="-180" w:firstLine="280"/>
        <w:jc w:val="center"/>
        <w:rPr>
          <w:rFonts w:ascii="Times New Roman" w:hAnsi="Times New Roman"/>
          <w:b/>
          <w:sz w:val="28"/>
          <w:szCs w:val="28"/>
          <w:lang w:val="uk-UA"/>
        </w:rPr>
      </w:pPr>
      <w:r w:rsidRPr="00D54640">
        <w:rPr>
          <w:rFonts w:ascii="Times New Roman" w:hAnsi="Times New Roman"/>
          <w:b/>
          <w:sz w:val="28"/>
          <w:szCs w:val="28"/>
          <w:lang w:val="uk-UA"/>
        </w:rPr>
        <w:lastRenderedPageBreak/>
        <w:t xml:space="preserve">КРИТЕРІЇ </w:t>
      </w:r>
      <w:r w:rsidRPr="00D54640">
        <w:rPr>
          <w:rFonts w:ascii="Times New Roman" w:hAnsi="Times New Roman"/>
          <w:b/>
          <w:caps/>
          <w:sz w:val="28"/>
          <w:szCs w:val="28"/>
          <w:lang w:val="uk-UA"/>
        </w:rPr>
        <w:t>оцінювання знань, умінь і навичок студентів</w:t>
      </w:r>
    </w:p>
    <w:p w:rsidR="00D54640" w:rsidRPr="00D54640" w:rsidRDefault="00D54640" w:rsidP="00D54640">
      <w:pPr>
        <w:jc w:val="center"/>
        <w:rPr>
          <w:rFonts w:ascii="Times New Roman" w:hAnsi="Times New Roman"/>
          <w:b/>
          <w:caps/>
          <w:sz w:val="28"/>
          <w:szCs w:val="28"/>
          <w:lang w:val="uk-UA"/>
        </w:rPr>
      </w:pPr>
      <w:r>
        <w:rPr>
          <w:rFonts w:ascii="Times New Roman" w:hAnsi="Times New Roman"/>
          <w:b/>
          <w:caps/>
          <w:sz w:val="28"/>
          <w:szCs w:val="28"/>
          <w:lang w:val="uk-UA"/>
        </w:rPr>
        <w:t xml:space="preserve">з ОБОВ’ЯЗКОВОЇ </w:t>
      </w:r>
      <w:r w:rsidRPr="00D54640">
        <w:rPr>
          <w:rFonts w:ascii="Times New Roman" w:hAnsi="Times New Roman"/>
          <w:b/>
          <w:caps/>
          <w:sz w:val="28"/>
          <w:szCs w:val="28"/>
          <w:lang w:val="uk-UA"/>
        </w:rPr>
        <w:t>навчальної дисципліни</w:t>
      </w:r>
    </w:p>
    <w:p w:rsidR="00D54640" w:rsidRPr="00D54640" w:rsidRDefault="00D54640" w:rsidP="00D54640">
      <w:pPr>
        <w:jc w:val="center"/>
        <w:rPr>
          <w:rFonts w:ascii="Times New Roman" w:hAnsi="Times New Roman"/>
          <w:b/>
          <w:sz w:val="28"/>
          <w:szCs w:val="28"/>
          <w:lang w:val="uk-UA"/>
        </w:rPr>
      </w:pPr>
      <w:r w:rsidRPr="00D54640">
        <w:rPr>
          <w:rFonts w:ascii="Times New Roman" w:hAnsi="Times New Roman"/>
          <w:b/>
          <w:bCs/>
          <w:caps/>
          <w:sz w:val="28"/>
          <w:szCs w:val="28"/>
          <w:lang w:val="uk-UA"/>
        </w:rPr>
        <w:t>«</w:t>
      </w:r>
      <w:r w:rsidRPr="00D54640">
        <w:rPr>
          <w:rFonts w:ascii="Times New Roman" w:hAnsi="Times New Roman"/>
          <w:b/>
          <w:sz w:val="28"/>
          <w:szCs w:val="28"/>
          <w:lang w:val="uk-UA"/>
        </w:rPr>
        <w:t>ДИПЛОМНА РОБОТА»</w:t>
      </w:r>
    </w:p>
    <w:p w:rsidR="00D54640" w:rsidRPr="00D54640" w:rsidRDefault="00D54640" w:rsidP="00D54640">
      <w:pPr>
        <w:jc w:val="center"/>
        <w:rPr>
          <w:rFonts w:ascii="Times New Roman" w:hAnsi="Times New Roman"/>
          <w:sz w:val="24"/>
          <w:szCs w:val="24"/>
          <w:lang w:val="uk-UA"/>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850"/>
        <w:gridCol w:w="6859"/>
      </w:tblGrid>
      <w:tr w:rsidR="00D54640" w:rsidRPr="00D54640" w:rsidTr="00D54640">
        <w:trPr>
          <w:jc w:val="center"/>
        </w:trPr>
        <w:tc>
          <w:tcPr>
            <w:tcW w:w="2214" w:type="dxa"/>
            <w:tcBorders>
              <w:top w:val="single" w:sz="4" w:space="0" w:color="auto"/>
              <w:left w:val="single" w:sz="4" w:space="0" w:color="auto"/>
              <w:bottom w:val="single" w:sz="4" w:space="0" w:color="auto"/>
              <w:right w:val="single" w:sz="4" w:space="0" w:color="auto"/>
            </w:tcBorders>
            <w:vAlign w:val="center"/>
            <w:hideMark/>
          </w:tcPr>
          <w:p w:rsidR="00D54640" w:rsidRPr="00D54640" w:rsidRDefault="00D54640" w:rsidP="00D54640">
            <w:pPr>
              <w:widowControl w:val="0"/>
              <w:autoSpaceDE w:val="0"/>
              <w:autoSpaceDN w:val="0"/>
              <w:adjustRightInd w:val="0"/>
              <w:ind w:firstLine="280"/>
              <w:jc w:val="center"/>
              <w:rPr>
                <w:rFonts w:ascii="Times New Roman" w:hAnsi="Times New Roman"/>
                <w:b/>
                <w:sz w:val="20"/>
                <w:szCs w:val="20"/>
                <w:lang w:val="uk-UA" w:eastAsia="en-US"/>
              </w:rPr>
            </w:pPr>
            <w:r w:rsidRPr="00D54640">
              <w:rPr>
                <w:rFonts w:ascii="Times New Roman" w:hAnsi="Times New Roman"/>
                <w:b/>
                <w:sz w:val="20"/>
                <w:szCs w:val="20"/>
                <w:lang w:val="uk-UA" w:eastAsia="en-US"/>
              </w:rPr>
              <w:t>Оцінка за національною шкалою</w:t>
            </w:r>
          </w:p>
        </w:tc>
        <w:tc>
          <w:tcPr>
            <w:tcW w:w="1850" w:type="dxa"/>
            <w:tcBorders>
              <w:top w:val="single" w:sz="4" w:space="0" w:color="auto"/>
              <w:left w:val="single" w:sz="4" w:space="0" w:color="auto"/>
              <w:bottom w:val="single" w:sz="4" w:space="0" w:color="auto"/>
              <w:right w:val="single" w:sz="4" w:space="0" w:color="auto"/>
            </w:tcBorders>
            <w:vAlign w:val="center"/>
          </w:tcPr>
          <w:p w:rsidR="00D54640" w:rsidRPr="00D54640" w:rsidRDefault="00D54640" w:rsidP="00D54640">
            <w:pPr>
              <w:widowControl w:val="0"/>
              <w:autoSpaceDE w:val="0"/>
              <w:autoSpaceDN w:val="0"/>
              <w:adjustRightInd w:val="0"/>
              <w:jc w:val="center"/>
              <w:rPr>
                <w:rFonts w:ascii="Times New Roman" w:hAnsi="Times New Roman"/>
                <w:b/>
                <w:sz w:val="20"/>
                <w:szCs w:val="20"/>
                <w:lang w:val="uk-UA" w:eastAsia="en-US"/>
              </w:rPr>
            </w:pPr>
            <w:r w:rsidRPr="00D54640">
              <w:rPr>
                <w:rFonts w:ascii="Times New Roman" w:hAnsi="Times New Roman"/>
                <w:b/>
                <w:sz w:val="20"/>
                <w:szCs w:val="20"/>
                <w:lang w:val="uk-UA" w:eastAsia="en-US"/>
              </w:rPr>
              <w:t xml:space="preserve">Кількість( сума) балів </w:t>
            </w:r>
          </w:p>
          <w:p w:rsidR="00D54640" w:rsidRPr="00D54640" w:rsidRDefault="00D54640" w:rsidP="00D54640">
            <w:pPr>
              <w:widowControl w:val="0"/>
              <w:autoSpaceDE w:val="0"/>
              <w:autoSpaceDN w:val="0"/>
              <w:adjustRightInd w:val="0"/>
              <w:jc w:val="center"/>
              <w:rPr>
                <w:rFonts w:ascii="Times New Roman" w:hAnsi="Times New Roman"/>
                <w:b/>
                <w:sz w:val="20"/>
                <w:szCs w:val="20"/>
                <w:lang w:val="uk-UA" w:eastAsia="en-US"/>
              </w:rPr>
            </w:pPr>
          </w:p>
        </w:tc>
        <w:tc>
          <w:tcPr>
            <w:tcW w:w="6859" w:type="dxa"/>
            <w:tcBorders>
              <w:top w:val="single" w:sz="4" w:space="0" w:color="auto"/>
              <w:left w:val="single" w:sz="4" w:space="0" w:color="auto"/>
              <w:bottom w:val="single" w:sz="4" w:space="0" w:color="auto"/>
              <w:right w:val="single" w:sz="4" w:space="0" w:color="auto"/>
            </w:tcBorders>
            <w:vAlign w:val="center"/>
            <w:hideMark/>
          </w:tcPr>
          <w:p w:rsidR="00D54640" w:rsidRPr="00D54640" w:rsidRDefault="00D54640" w:rsidP="00D54640">
            <w:pPr>
              <w:widowControl w:val="0"/>
              <w:autoSpaceDE w:val="0"/>
              <w:autoSpaceDN w:val="0"/>
              <w:adjustRightInd w:val="0"/>
              <w:ind w:firstLine="280"/>
              <w:jc w:val="center"/>
              <w:rPr>
                <w:rFonts w:ascii="Times New Roman" w:hAnsi="Times New Roman"/>
                <w:b/>
                <w:sz w:val="20"/>
                <w:szCs w:val="20"/>
                <w:lang w:val="uk-UA" w:eastAsia="en-US"/>
              </w:rPr>
            </w:pPr>
            <w:r w:rsidRPr="00D54640">
              <w:rPr>
                <w:rFonts w:ascii="Times New Roman" w:hAnsi="Times New Roman"/>
                <w:b/>
                <w:sz w:val="20"/>
                <w:szCs w:val="20"/>
                <w:lang w:val="uk-UA" w:eastAsia="en-US"/>
              </w:rPr>
              <w:t>Критерії оцінювання знань, умінь і навичок студентів</w:t>
            </w:r>
          </w:p>
        </w:tc>
      </w:tr>
      <w:tr w:rsidR="00D54640" w:rsidRPr="00FC1285" w:rsidTr="00D54640">
        <w:trPr>
          <w:jc w:val="center"/>
        </w:trPr>
        <w:tc>
          <w:tcPr>
            <w:tcW w:w="2214" w:type="dxa"/>
            <w:tcBorders>
              <w:top w:val="single" w:sz="4" w:space="0" w:color="auto"/>
              <w:left w:val="single" w:sz="4" w:space="0" w:color="auto"/>
              <w:bottom w:val="single" w:sz="4" w:space="0" w:color="auto"/>
              <w:right w:val="single" w:sz="4" w:space="0" w:color="auto"/>
            </w:tcBorders>
            <w:vAlign w:val="center"/>
          </w:tcPr>
          <w:p w:rsidR="00D54640" w:rsidRPr="00D54640" w:rsidRDefault="00D54640" w:rsidP="00D54640">
            <w:pPr>
              <w:widowControl w:val="0"/>
              <w:autoSpaceDE w:val="0"/>
              <w:autoSpaceDN w:val="0"/>
              <w:adjustRightInd w:val="0"/>
              <w:ind w:firstLine="280"/>
              <w:jc w:val="both"/>
              <w:rPr>
                <w:rFonts w:ascii="Times New Roman" w:hAnsi="Times New Roman"/>
                <w:sz w:val="28"/>
                <w:szCs w:val="28"/>
                <w:lang w:val="uk-UA" w:eastAsia="en-US"/>
              </w:rPr>
            </w:pPr>
          </w:p>
          <w:p w:rsidR="00D54640" w:rsidRPr="00D54640" w:rsidRDefault="00D54640" w:rsidP="00D54640">
            <w:pPr>
              <w:widowControl w:val="0"/>
              <w:autoSpaceDE w:val="0"/>
              <w:autoSpaceDN w:val="0"/>
              <w:adjustRightInd w:val="0"/>
              <w:ind w:firstLine="280"/>
              <w:jc w:val="center"/>
              <w:rPr>
                <w:rFonts w:ascii="Times New Roman" w:hAnsi="Times New Roman"/>
                <w:sz w:val="28"/>
                <w:szCs w:val="28"/>
                <w:lang w:val="en-US" w:eastAsia="en-US"/>
              </w:rPr>
            </w:pPr>
            <w:r w:rsidRPr="00D54640">
              <w:rPr>
                <w:rFonts w:ascii="Times New Roman" w:hAnsi="Times New Roman"/>
                <w:sz w:val="28"/>
                <w:szCs w:val="28"/>
                <w:lang w:val="uk-UA" w:eastAsia="en-US"/>
              </w:rPr>
              <w:t xml:space="preserve">«5» </w:t>
            </w:r>
          </w:p>
          <w:p w:rsidR="00D54640" w:rsidRPr="00D54640" w:rsidRDefault="00D54640" w:rsidP="00D54640">
            <w:pPr>
              <w:widowControl w:val="0"/>
              <w:autoSpaceDE w:val="0"/>
              <w:autoSpaceDN w:val="0"/>
              <w:adjustRightInd w:val="0"/>
              <w:ind w:firstLine="280"/>
              <w:jc w:val="center"/>
              <w:rPr>
                <w:rFonts w:ascii="Times New Roman" w:hAnsi="Times New Roman"/>
                <w:sz w:val="28"/>
                <w:szCs w:val="28"/>
                <w:lang w:val="uk-UA" w:eastAsia="en-US"/>
              </w:rPr>
            </w:pPr>
            <w:r w:rsidRPr="00D54640">
              <w:rPr>
                <w:rFonts w:ascii="Times New Roman" w:hAnsi="Times New Roman"/>
                <w:sz w:val="28"/>
                <w:szCs w:val="28"/>
                <w:lang w:val="uk-UA" w:eastAsia="en-US"/>
              </w:rPr>
              <w:t>відмінно</w:t>
            </w:r>
          </w:p>
        </w:tc>
        <w:tc>
          <w:tcPr>
            <w:tcW w:w="1850" w:type="dxa"/>
            <w:tcBorders>
              <w:top w:val="single" w:sz="4" w:space="0" w:color="auto"/>
              <w:left w:val="single" w:sz="4" w:space="0" w:color="auto"/>
              <w:bottom w:val="single" w:sz="4" w:space="0" w:color="auto"/>
              <w:right w:val="single" w:sz="4" w:space="0" w:color="auto"/>
            </w:tcBorders>
            <w:vAlign w:val="center"/>
          </w:tcPr>
          <w:p w:rsidR="00D54640" w:rsidRPr="00D54640" w:rsidRDefault="00D54640" w:rsidP="00D54640">
            <w:pPr>
              <w:rPr>
                <w:rFonts w:ascii="Times New Roman" w:hAnsi="Times New Roman"/>
                <w:sz w:val="28"/>
                <w:szCs w:val="28"/>
                <w:lang w:val="uk-UA" w:eastAsia="en-US"/>
              </w:rPr>
            </w:pPr>
          </w:p>
          <w:p w:rsidR="00D54640" w:rsidRPr="00D54640" w:rsidRDefault="00D54640" w:rsidP="00D54640">
            <w:pPr>
              <w:widowControl w:val="0"/>
              <w:autoSpaceDE w:val="0"/>
              <w:autoSpaceDN w:val="0"/>
              <w:adjustRightInd w:val="0"/>
              <w:jc w:val="center"/>
              <w:rPr>
                <w:rFonts w:ascii="Times New Roman" w:hAnsi="Times New Roman"/>
                <w:sz w:val="28"/>
                <w:szCs w:val="28"/>
                <w:lang w:val="uk-UA" w:eastAsia="en-US"/>
              </w:rPr>
            </w:pPr>
            <w:r w:rsidRPr="00D54640">
              <w:rPr>
                <w:rFonts w:ascii="Times New Roman" w:hAnsi="Times New Roman"/>
                <w:b/>
                <w:sz w:val="28"/>
                <w:szCs w:val="28"/>
                <w:lang w:val="uk-UA" w:eastAsia="en-US"/>
              </w:rPr>
              <w:t>90 - 100</w:t>
            </w:r>
          </w:p>
          <w:p w:rsidR="00D54640" w:rsidRPr="00D54640" w:rsidRDefault="00D54640" w:rsidP="00D54640">
            <w:pPr>
              <w:rPr>
                <w:rFonts w:ascii="Times New Roman" w:hAnsi="Times New Roman"/>
                <w:sz w:val="28"/>
                <w:szCs w:val="28"/>
                <w:lang w:val="uk-UA" w:eastAsia="en-US"/>
              </w:rPr>
            </w:pPr>
          </w:p>
          <w:p w:rsidR="00D54640" w:rsidRPr="00D54640" w:rsidRDefault="00D54640" w:rsidP="00D54640">
            <w:pPr>
              <w:widowControl w:val="0"/>
              <w:autoSpaceDE w:val="0"/>
              <w:autoSpaceDN w:val="0"/>
              <w:adjustRightInd w:val="0"/>
              <w:jc w:val="center"/>
              <w:rPr>
                <w:rFonts w:ascii="Times New Roman" w:hAnsi="Times New Roman"/>
                <w:sz w:val="28"/>
                <w:szCs w:val="28"/>
                <w:lang w:val="uk-UA" w:eastAsia="en-US"/>
              </w:rPr>
            </w:pPr>
          </w:p>
        </w:tc>
        <w:tc>
          <w:tcPr>
            <w:tcW w:w="6859" w:type="dxa"/>
            <w:tcBorders>
              <w:top w:val="single" w:sz="4" w:space="0" w:color="auto"/>
              <w:left w:val="single" w:sz="4" w:space="0" w:color="auto"/>
              <w:bottom w:val="single" w:sz="4" w:space="0" w:color="auto"/>
              <w:right w:val="single" w:sz="4" w:space="0" w:color="auto"/>
            </w:tcBorders>
            <w:vAlign w:val="center"/>
            <w:hideMark/>
          </w:tcPr>
          <w:p w:rsidR="00D54640" w:rsidRPr="00D54640" w:rsidRDefault="00D54640" w:rsidP="00D54640">
            <w:pPr>
              <w:spacing w:after="160" w:line="256" w:lineRule="auto"/>
              <w:jc w:val="both"/>
              <w:rPr>
                <w:rFonts w:ascii="Times New Roman" w:hAnsi="Times New Roman"/>
                <w:sz w:val="24"/>
                <w:szCs w:val="24"/>
                <w:lang w:val="uk-UA" w:eastAsia="en-US"/>
              </w:rPr>
            </w:pPr>
            <w:r w:rsidRPr="00D54640">
              <w:rPr>
                <w:rFonts w:ascii="Times New Roman" w:hAnsi="Times New Roman"/>
                <w:spacing w:val="-2"/>
                <w:sz w:val="24"/>
                <w:szCs w:val="24"/>
                <w:lang w:val="uk-UA" w:eastAsia="en-US"/>
              </w:rPr>
              <w:t xml:space="preserve">Студент володіє глибокими та міцними знаннями з предмету </w:t>
            </w:r>
            <w:r w:rsidRPr="00D54640">
              <w:rPr>
                <w:rFonts w:ascii="Times New Roman" w:hAnsi="Times New Roman"/>
                <w:spacing w:val="-3"/>
                <w:sz w:val="24"/>
                <w:szCs w:val="24"/>
                <w:lang w:val="uk-UA" w:eastAsia="en-US"/>
              </w:rPr>
              <w:t xml:space="preserve">«Декоративно-прикладне мистецтво». Представляє </w:t>
            </w:r>
            <w:proofErr w:type="spellStart"/>
            <w:r w:rsidRPr="00D54640">
              <w:rPr>
                <w:rFonts w:ascii="Times New Roman" w:hAnsi="Times New Roman"/>
                <w:spacing w:val="-3"/>
                <w:sz w:val="24"/>
                <w:szCs w:val="24"/>
                <w:lang w:val="uk-UA" w:eastAsia="en-US"/>
              </w:rPr>
              <w:t>грамотно</w:t>
            </w:r>
            <w:proofErr w:type="spellEnd"/>
            <w:r w:rsidRPr="00D54640">
              <w:rPr>
                <w:rFonts w:ascii="Times New Roman" w:hAnsi="Times New Roman"/>
                <w:spacing w:val="-3"/>
                <w:sz w:val="24"/>
                <w:szCs w:val="24"/>
                <w:lang w:val="uk-UA" w:eastAsia="en-US"/>
              </w:rPr>
              <w:t xml:space="preserve"> за </w:t>
            </w:r>
            <w:r w:rsidRPr="00D54640">
              <w:rPr>
                <w:rFonts w:ascii="Times New Roman" w:hAnsi="Times New Roman"/>
                <w:spacing w:val="-5"/>
                <w:sz w:val="24"/>
                <w:szCs w:val="24"/>
                <w:lang w:val="uk-UA" w:eastAsia="en-US"/>
              </w:rPr>
              <w:t>композицією i гармонійно виконану у матеріалі творчу роботу. Активно розвиває</w:t>
            </w:r>
            <w:r w:rsidRPr="00D54640">
              <w:rPr>
                <w:rFonts w:ascii="Times New Roman" w:hAnsi="Times New Roman"/>
                <w:smallCaps/>
                <w:spacing w:val="-5"/>
                <w:sz w:val="24"/>
                <w:szCs w:val="24"/>
                <w:lang w:val="uk-UA" w:eastAsia="en-US"/>
              </w:rPr>
              <w:t xml:space="preserve"> свої </w:t>
            </w:r>
            <w:r w:rsidRPr="00D54640">
              <w:rPr>
                <w:rFonts w:ascii="Times New Roman" w:hAnsi="Times New Roman"/>
                <w:spacing w:val="-5"/>
                <w:sz w:val="24"/>
                <w:szCs w:val="24"/>
                <w:lang w:val="uk-UA" w:eastAsia="en-US"/>
              </w:rPr>
              <w:t xml:space="preserve">обдарування i нахили до самостійної </w:t>
            </w:r>
            <w:r w:rsidRPr="00D54640">
              <w:rPr>
                <w:rFonts w:ascii="Times New Roman" w:hAnsi="Times New Roman"/>
                <w:spacing w:val="-2"/>
                <w:sz w:val="24"/>
                <w:szCs w:val="24"/>
                <w:lang w:val="uk-UA" w:eastAsia="en-US"/>
              </w:rPr>
              <w:t xml:space="preserve">творчості, має роботи на виставках, має призи. Практичні завдання </w:t>
            </w:r>
            <w:r w:rsidRPr="00D54640">
              <w:rPr>
                <w:rFonts w:ascii="Times New Roman" w:hAnsi="Times New Roman"/>
                <w:sz w:val="24"/>
                <w:szCs w:val="24"/>
                <w:lang w:val="uk-UA" w:eastAsia="en-US"/>
              </w:rPr>
              <w:t>виконує на</w:t>
            </w:r>
            <w:r w:rsidRPr="00D54640">
              <w:rPr>
                <w:rFonts w:ascii="Times New Roman" w:hAnsi="Times New Roman"/>
                <w:spacing w:val="-4"/>
                <w:sz w:val="24"/>
                <w:szCs w:val="24"/>
                <w:lang w:val="uk-UA" w:eastAsia="en-US"/>
              </w:rPr>
              <w:t xml:space="preserve"> належному рівні. Демонструє естетичне бачення, має самобутнє мислення, пропонує нетипові, цікаві рішення. Рівень його мистецького мислення достатньо високий, студент творчо використовує набуті навички і знання, має найвищий рівень самовираження у всіх видах художньої діяльності.</w:t>
            </w:r>
          </w:p>
        </w:tc>
      </w:tr>
      <w:tr w:rsidR="00D54640" w:rsidRPr="00D54640" w:rsidTr="00D54640">
        <w:trPr>
          <w:trHeight w:val="1495"/>
          <w:jc w:val="center"/>
        </w:trPr>
        <w:tc>
          <w:tcPr>
            <w:tcW w:w="2214" w:type="dxa"/>
            <w:vMerge w:val="restart"/>
            <w:tcBorders>
              <w:top w:val="single" w:sz="4" w:space="0" w:color="auto"/>
              <w:left w:val="single" w:sz="4" w:space="0" w:color="auto"/>
              <w:bottom w:val="single" w:sz="4" w:space="0" w:color="auto"/>
              <w:right w:val="single" w:sz="4" w:space="0" w:color="auto"/>
            </w:tcBorders>
            <w:vAlign w:val="center"/>
          </w:tcPr>
          <w:p w:rsidR="00D54640" w:rsidRPr="00D54640" w:rsidRDefault="00D54640" w:rsidP="00D54640">
            <w:pPr>
              <w:widowControl w:val="0"/>
              <w:autoSpaceDE w:val="0"/>
              <w:autoSpaceDN w:val="0"/>
              <w:adjustRightInd w:val="0"/>
              <w:ind w:firstLine="280"/>
              <w:jc w:val="both"/>
              <w:rPr>
                <w:rFonts w:ascii="Times New Roman" w:hAnsi="Times New Roman"/>
                <w:spacing w:val="-6"/>
                <w:sz w:val="28"/>
                <w:szCs w:val="28"/>
                <w:lang w:val="uk-UA" w:eastAsia="en-US"/>
              </w:rPr>
            </w:pPr>
          </w:p>
          <w:p w:rsidR="00D54640" w:rsidRPr="00D54640" w:rsidRDefault="00D54640" w:rsidP="00D54640">
            <w:pPr>
              <w:widowControl w:val="0"/>
              <w:autoSpaceDE w:val="0"/>
              <w:autoSpaceDN w:val="0"/>
              <w:adjustRightInd w:val="0"/>
              <w:ind w:left="280" w:firstLine="280"/>
              <w:jc w:val="center"/>
              <w:rPr>
                <w:rFonts w:ascii="Times New Roman" w:hAnsi="Times New Roman"/>
                <w:spacing w:val="-6"/>
                <w:sz w:val="28"/>
                <w:szCs w:val="28"/>
                <w:lang w:val="en-US" w:eastAsia="en-US"/>
              </w:rPr>
            </w:pPr>
            <w:r w:rsidRPr="00D54640">
              <w:rPr>
                <w:rFonts w:ascii="Times New Roman" w:hAnsi="Times New Roman"/>
                <w:spacing w:val="-6"/>
                <w:sz w:val="28"/>
                <w:szCs w:val="28"/>
                <w:lang w:val="uk-UA" w:eastAsia="en-US"/>
              </w:rPr>
              <w:t xml:space="preserve">«4» </w:t>
            </w:r>
          </w:p>
          <w:p w:rsidR="00D54640" w:rsidRPr="00D54640" w:rsidRDefault="00D54640" w:rsidP="00D54640">
            <w:pPr>
              <w:widowControl w:val="0"/>
              <w:autoSpaceDE w:val="0"/>
              <w:autoSpaceDN w:val="0"/>
              <w:adjustRightInd w:val="0"/>
              <w:ind w:left="280" w:firstLine="280"/>
              <w:jc w:val="center"/>
              <w:rPr>
                <w:rFonts w:ascii="Times New Roman" w:hAnsi="Times New Roman"/>
                <w:spacing w:val="-6"/>
                <w:sz w:val="28"/>
                <w:szCs w:val="28"/>
                <w:lang w:val="uk-UA" w:eastAsia="en-US"/>
              </w:rPr>
            </w:pPr>
            <w:r w:rsidRPr="00D54640">
              <w:rPr>
                <w:rFonts w:ascii="Times New Roman" w:hAnsi="Times New Roman"/>
                <w:spacing w:val="-6"/>
                <w:sz w:val="28"/>
                <w:szCs w:val="28"/>
                <w:lang w:val="uk-UA" w:eastAsia="en-US"/>
              </w:rPr>
              <w:t>добре</w:t>
            </w:r>
          </w:p>
        </w:tc>
        <w:tc>
          <w:tcPr>
            <w:tcW w:w="1850" w:type="dxa"/>
            <w:tcBorders>
              <w:top w:val="single" w:sz="4" w:space="0" w:color="auto"/>
              <w:left w:val="single" w:sz="4" w:space="0" w:color="auto"/>
              <w:bottom w:val="single" w:sz="4" w:space="0" w:color="auto"/>
              <w:right w:val="single" w:sz="4" w:space="0" w:color="auto"/>
            </w:tcBorders>
            <w:vAlign w:val="center"/>
          </w:tcPr>
          <w:p w:rsidR="00D54640" w:rsidRPr="00D54640" w:rsidRDefault="00D54640" w:rsidP="00D54640">
            <w:pPr>
              <w:jc w:val="center"/>
              <w:rPr>
                <w:rFonts w:ascii="Times New Roman" w:hAnsi="Times New Roman"/>
                <w:b/>
                <w:sz w:val="28"/>
                <w:szCs w:val="28"/>
                <w:lang w:val="uk-UA" w:eastAsia="en-US"/>
              </w:rPr>
            </w:pPr>
            <w:r w:rsidRPr="00D54640">
              <w:rPr>
                <w:rFonts w:ascii="Times New Roman" w:hAnsi="Times New Roman"/>
                <w:b/>
                <w:sz w:val="28"/>
                <w:szCs w:val="28"/>
                <w:lang w:val="uk-UA" w:eastAsia="en-US"/>
              </w:rPr>
              <w:t>82 – 89</w:t>
            </w:r>
          </w:p>
          <w:p w:rsidR="00D54640" w:rsidRPr="00D54640" w:rsidRDefault="00D54640" w:rsidP="00D54640">
            <w:pPr>
              <w:rPr>
                <w:rFonts w:ascii="Times New Roman" w:hAnsi="Times New Roman"/>
                <w:spacing w:val="-6"/>
                <w:sz w:val="28"/>
                <w:szCs w:val="28"/>
                <w:lang w:val="uk-UA" w:eastAsia="en-US"/>
              </w:rPr>
            </w:pPr>
          </w:p>
          <w:p w:rsidR="00D54640" w:rsidRPr="00D54640" w:rsidRDefault="00D54640" w:rsidP="00D54640">
            <w:pPr>
              <w:rPr>
                <w:rFonts w:ascii="Times New Roman" w:hAnsi="Times New Roman"/>
                <w:spacing w:val="-6"/>
                <w:sz w:val="28"/>
                <w:szCs w:val="28"/>
                <w:lang w:val="uk-UA" w:eastAsia="en-US"/>
              </w:rPr>
            </w:pPr>
          </w:p>
          <w:p w:rsidR="00D54640" w:rsidRPr="00D54640" w:rsidRDefault="00D54640" w:rsidP="00D54640">
            <w:pPr>
              <w:widowControl w:val="0"/>
              <w:autoSpaceDE w:val="0"/>
              <w:autoSpaceDN w:val="0"/>
              <w:adjustRightInd w:val="0"/>
              <w:jc w:val="center"/>
              <w:rPr>
                <w:rFonts w:ascii="Times New Roman" w:hAnsi="Times New Roman"/>
                <w:spacing w:val="-6"/>
                <w:sz w:val="28"/>
                <w:szCs w:val="28"/>
                <w:lang w:val="uk-UA" w:eastAsia="en-US"/>
              </w:rPr>
            </w:pPr>
          </w:p>
        </w:tc>
        <w:tc>
          <w:tcPr>
            <w:tcW w:w="6859" w:type="dxa"/>
            <w:tcBorders>
              <w:top w:val="single" w:sz="4" w:space="0" w:color="auto"/>
              <w:left w:val="single" w:sz="4" w:space="0" w:color="auto"/>
              <w:bottom w:val="single" w:sz="4" w:space="0" w:color="auto"/>
              <w:right w:val="single" w:sz="4" w:space="0" w:color="auto"/>
            </w:tcBorders>
            <w:hideMark/>
          </w:tcPr>
          <w:p w:rsidR="00D54640" w:rsidRPr="00D54640" w:rsidRDefault="00D54640" w:rsidP="00D54640">
            <w:pPr>
              <w:widowControl w:val="0"/>
              <w:autoSpaceDE w:val="0"/>
              <w:autoSpaceDN w:val="0"/>
              <w:adjustRightInd w:val="0"/>
              <w:ind w:firstLine="280"/>
              <w:jc w:val="both"/>
              <w:rPr>
                <w:rFonts w:ascii="Times New Roman" w:hAnsi="Times New Roman"/>
                <w:sz w:val="24"/>
                <w:szCs w:val="24"/>
                <w:lang w:val="uk-UA" w:eastAsia="en-US"/>
              </w:rPr>
            </w:pPr>
            <w:r w:rsidRPr="00D54640">
              <w:rPr>
                <w:rFonts w:ascii="Times New Roman" w:hAnsi="Times New Roman"/>
                <w:spacing w:val="-3"/>
                <w:sz w:val="24"/>
                <w:szCs w:val="24"/>
                <w:lang w:val="uk-UA" w:eastAsia="en-US"/>
              </w:rPr>
              <w:t xml:space="preserve">Студент добре володіє поняттям Декоративно-прикладне мистецтво, знає види i стилі, застосовує </w:t>
            </w:r>
            <w:proofErr w:type="spellStart"/>
            <w:r w:rsidRPr="00D54640">
              <w:rPr>
                <w:rFonts w:ascii="Times New Roman" w:hAnsi="Times New Roman"/>
                <w:smallCaps/>
                <w:spacing w:val="-3"/>
                <w:sz w:val="24"/>
                <w:szCs w:val="24"/>
                <w:lang w:val="uk-UA" w:eastAsia="en-US"/>
              </w:rPr>
              <w:t>cboї</w:t>
            </w:r>
            <w:proofErr w:type="spellEnd"/>
            <w:r w:rsidRPr="00D54640">
              <w:rPr>
                <w:rFonts w:ascii="Times New Roman" w:hAnsi="Times New Roman"/>
                <w:smallCaps/>
                <w:spacing w:val="-3"/>
                <w:sz w:val="24"/>
                <w:szCs w:val="24"/>
                <w:lang w:val="uk-UA" w:eastAsia="en-US"/>
              </w:rPr>
              <w:t xml:space="preserve"> </w:t>
            </w:r>
            <w:r w:rsidRPr="00D54640">
              <w:rPr>
                <w:rFonts w:ascii="Times New Roman" w:hAnsi="Times New Roman"/>
                <w:spacing w:val="-3"/>
                <w:sz w:val="24"/>
                <w:szCs w:val="24"/>
                <w:lang w:val="uk-UA" w:eastAsia="en-US"/>
              </w:rPr>
              <w:t xml:space="preserve">знання на практичних заняттях, може пояснити логіку стилістичного створення образу та </w:t>
            </w:r>
            <w:r w:rsidRPr="00D54640">
              <w:rPr>
                <w:rFonts w:ascii="Times New Roman" w:hAnsi="Times New Roman"/>
                <w:spacing w:val="-4"/>
                <w:sz w:val="24"/>
                <w:szCs w:val="24"/>
                <w:lang w:val="uk-UA" w:eastAsia="en-US"/>
              </w:rPr>
              <w:t xml:space="preserve">обраного матеріалу для виконання практичної роботи. Самостійно </w:t>
            </w:r>
            <w:r w:rsidRPr="00D54640">
              <w:rPr>
                <w:rFonts w:ascii="Times New Roman" w:hAnsi="Times New Roman"/>
                <w:spacing w:val="-1"/>
                <w:sz w:val="24"/>
                <w:szCs w:val="24"/>
                <w:lang w:val="uk-UA" w:eastAsia="en-US"/>
              </w:rPr>
              <w:t xml:space="preserve">контролює власну відповідь, яка має бути логічною, послідовною обґрунтованою, але з деякими </w:t>
            </w:r>
            <w:proofErr w:type="spellStart"/>
            <w:r w:rsidRPr="00D54640">
              <w:rPr>
                <w:rFonts w:ascii="Times New Roman" w:hAnsi="Times New Roman"/>
                <w:spacing w:val="-1"/>
                <w:sz w:val="24"/>
                <w:szCs w:val="24"/>
                <w:lang w:val="uk-UA" w:eastAsia="en-US"/>
              </w:rPr>
              <w:t>неточностями</w:t>
            </w:r>
            <w:proofErr w:type="spellEnd"/>
            <w:r w:rsidRPr="00D54640">
              <w:rPr>
                <w:rFonts w:ascii="Times New Roman" w:hAnsi="Times New Roman"/>
                <w:spacing w:val="-1"/>
                <w:sz w:val="24"/>
                <w:szCs w:val="24"/>
                <w:lang w:val="uk-UA" w:eastAsia="en-US"/>
              </w:rPr>
              <w:t xml:space="preserve">. </w:t>
            </w:r>
          </w:p>
        </w:tc>
      </w:tr>
      <w:tr w:rsidR="00D54640" w:rsidRPr="00D54640" w:rsidTr="00D54640">
        <w:trPr>
          <w:trHeight w:val="18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4640" w:rsidRPr="00D54640" w:rsidRDefault="00D54640" w:rsidP="00D54640">
            <w:pPr>
              <w:rPr>
                <w:rFonts w:ascii="Times New Roman" w:hAnsi="Times New Roman"/>
                <w:spacing w:val="-6"/>
                <w:sz w:val="28"/>
                <w:szCs w:val="28"/>
                <w:lang w:val="uk-UA" w:eastAsia="en-US"/>
              </w:rPr>
            </w:pPr>
          </w:p>
        </w:tc>
        <w:tc>
          <w:tcPr>
            <w:tcW w:w="1850" w:type="dxa"/>
            <w:tcBorders>
              <w:top w:val="single" w:sz="4" w:space="0" w:color="auto"/>
              <w:left w:val="single" w:sz="4" w:space="0" w:color="auto"/>
              <w:bottom w:val="single" w:sz="4" w:space="0" w:color="auto"/>
              <w:right w:val="single" w:sz="4" w:space="0" w:color="auto"/>
            </w:tcBorders>
            <w:vAlign w:val="center"/>
          </w:tcPr>
          <w:p w:rsidR="00D54640" w:rsidRPr="00D54640" w:rsidRDefault="00D54640" w:rsidP="00D54640">
            <w:pPr>
              <w:widowControl w:val="0"/>
              <w:autoSpaceDE w:val="0"/>
              <w:autoSpaceDN w:val="0"/>
              <w:adjustRightInd w:val="0"/>
              <w:ind w:firstLine="280"/>
              <w:rPr>
                <w:rFonts w:ascii="Times New Roman" w:hAnsi="Times New Roman"/>
                <w:spacing w:val="-6"/>
                <w:sz w:val="28"/>
                <w:szCs w:val="28"/>
                <w:lang w:val="uk-UA" w:eastAsia="en-US"/>
              </w:rPr>
            </w:pPr>
            <w:r w:rsidRPr="00D54640">
              <w:rPr>
                <w:rFonts w:ascii="Times New Roman" w:hAnsi="Times New Roman"/>
                <w:b/>
                <w:sz w:val="28"/>
                <w:szCs w:val="28"/>
                <w:lang w:val="uk-UA" w:eastAsia="en-US"/>
              </w:rPr>
              <w:t>74 - 81</w:t>
            </w:r>
          </w:p>
          <w:p w:rsidR="00D54640" w:rsidRPr="00D54640" w:rsidRDefault="00D54640" w:rsidP="00D54640">
            <w:pPr>
              <w:widowControl w:val="0"/>
              <w:autoSpaceDE w:val="0"/>
              <w:autoSpaceDN w:val="0"/>
              <w:adjustRightInd w:val="0"/>
              <w:jc w:val="center"/>
              <w:rPr>
                <w:rFonts w:ascii="Times New Roman" w:hAnsi="Times New Roman"/>
                <w:b/>
                <w:sz w:val="28"/>
                <w:szCs w:val="28"/>
                <w:lang w:val="uk-UA" w:eastAsia="en-US"/>
              </w:rPr>
            </w:pPr>
          </w:p>
        </w:tc>
        <w:tc>
          <w:tcPr>
            <w:tcW w:w="6859" w:type="dxa"/>
            <w:tcBorders>
              <w:top w:val="single" w:sz="4" w:space="0" w:color="auto"/>
              <w:left w:val="single" w:sz="4" w:space="0" w:color="auto"/>
              <w:bottom w:val="single" w:sz="4" w:space="0" w:color="auto"/>
              <w:right w:val="single" w:sz="4" w:space="0" w:color="auto"/>
            </w:tcBorders>
            <w:hideMark/>
          </w:tcPr>
          <w:p w:rsidR="00D54640" w:rsidRPr="00D54640" w:rsidRDefault="00D54640" w:rsidP="00D54640">
            <w:pPr>
              <w:widowControl w:val="0"/>
              <w:autoSpaceDE w:val="0"/>
              <w:autoSpaceDN w:val="0"/>
              <w:adjustRightInd w:val="0"/>
              <w:ind w:firstLine="280"/>
              <w:jc w:val="both"/>
              <w:rPr>
                <w:rFonts w:ascii="Times New Roman" w:hAnsi="Times New Roman"/>
                <w:sz w:val="24"/>
                <w:szCs w:val="24"/>
                <w:lang w:val="uk-UA" w:eastAsia="en-US"/>
              </w:rPr>
            </w:pPr>
            <w:r w:rsidRPr="00D54640">
              <w:rPr>
                <w:rFonts w:ascii="Times New Roman" w:hAnsi="Times New Roman"/>
                <w:spacing w:val="-4"/>
                <w:sz w:val="24"/>
                <w:szCs w:val="24"/>
                <w:lang w:val="uk-UA" w:eastAsia="en-US"/>
              </w:rPr>
              <w:t>Студент має розвинуте художнє мислення, належний рівень майстерності, виявляє глибоке засвоєння теоретичного та практичного матеріалу. Під час виконання завдання демонструє володіння навичками, але допускає несуттєві неточності, поодинокі помилки. Йому не вистачає послідовності та самостійності.</w:t>
            </w:r>
          </w:p>
        </w:tc>
      </w:tr>
      <w:tr w:rsidR="00D54640" w:rsidRPr="00D54640" w:rsidTr="00D54640">
        <w:trPr>
          <w:trHeight w:val="1039"/>
          <w:jc w:val="center"/>
        </w:trPr>
        <w:tc>
          <w:tcPr>
            <w:tcW w:w="2214" w:type="dxa"/>
            <w:vMerge w:val="restart"/>
            <w:tcBorders>
              <w:top w:val="single" w:sz="4" w:space="0" w:color="auto"/>
              <w:left w:val="single" w:sz="4" w:space="0" w:color="auto"/>
              <w:bottom w:val="single" w:sz="4" w:space="0" w:color="auto"/>
              <w:right w:val="single" w:sz="4" w:space="0" w:color="auto"/>
            </w:tcBorders>
            <w:vAlign w:val="center"/>
            <w:hideMark/>
          </w:tcPr>
          <w:p w:rsidR="00D54640" w:rsidRPr="00D54640" w:rsidRDefault="00D54640" w:rsidP="00D54640">
            <w:pPr>
              <w:widowControl w:val="0"/>
              <w:autoSpaceDE w:val="0"/>
              <w:autoSpaceDN w:val="0"/>
              <w:adjustRightInd w:val="0"/>
              <w:ind w:firstLine="280"/>
              <w:jc w:val="both"/>
              <w:rPr>
                <w:rFonts w:ascii="Times New Roman" w:hAnsi="Times New Roman"/>
                <w:spacing w:val="-6"/>
                <w:sz w:val="28"/>
                <w:szCs w:val="28"/>
                <w:lang w:val="uk-UA" w:eastAsia="en-US"/>
              </w:rPr>
            </w:pPr>
            <w:r w:rsidRPr="00D54640">
              <w:rPr>
                <w:rFonts w:ascii="Times New Roman" w:hAnsi="Times New Roman"/>
                <w:b/>
                <w:i/>
                <w:sz w:val="28"/>
                <w:szCs w:val="28"/>
                <w:lang w:val="uk-UA" w:eastAsia="en-US"/>
              </w:rPr>
              <w:t xml:space="preserve"> </w:t>
            </w:r>
          </w:p>
          <w:p w:rsidR="00D54640" w:rsidRPr="00D54640" w:rsidRDefault="00D54640" w:rsidP="00D54640">
            <w:pPr>
              <w:widowControl w:val="0"/>
              <w:autoSpaceDE w:val="0"/>
              <w:autoSpaceDN w:val="0"/>
              <w:adjustRightInd w:val="0"/>
              <w:ind w:left="280" w:firstLine="280"/>
              <w:jc w:val="center"/>
              <w:rPr>
                <w:rFonts w:ascii="Times New Roman" w:hAnsi="Times New Roman"/>
                <w:sz w:val="28"/>
                <w:szCs w:val="28"/>
                <w:lang w:val="en-US" w:eastAsia="en-US"/>
              </w:rPr>
            </w:pPr>
            <w:r w:rsidRPr="00D54640">
              <w:rPr>
                <w:rFonts w:ascii="Times New Roman" w:hAnsi="Times New Roman"/>
                <w:sz w:val="28"/>
                <w:szCs w:val="28"/>
                <w:lang w:val="uk-UA" w:eastAsia="en-US"/>
              </w:rPr>
              <w:t xml:space="preserve">«3» </w:t>
            </w:r>
          </w:p>
          <w:p w:rsidR="00D54640" w:rsidRPr="00D54640" w:rsidRDefault="00D54640" w:rsidP="00D54640">
            <w:pPr>
              <w:widowControl w:val="0"/>
              <w:autoSpaceDE w:val="0"/>
              <w:autoSpaceDN w:val="0"/>
              <w:adjustRightInd w:val="0"/>
              <w:ind w:left="280" w:firstLine="280"/>
              <w:jc w:val="center"/>
              <w:rPr>
                <w:rFonts w:ascii="Times New Roman" w:hAnsi="Times New Roman"/>
                <w:spacing w:val="-6"/>
                <w:sz w:val="28"/>
                <w:szCs w:val="28"/>
                <w:lang w:val="uk-UA" w:eastAsia="en-US"/>
              </w:rPr>
            </w:pPr>
            <w:r w:rsidRPr="00D54640">
              <w:rPr>
                <w:rFonts w:ascii="Times New Roman" w:hAnsi="Times New Roman"/>
                <w:sz w:val="28"/>
                <w:szCs w:val="28"/>
                <w:lang w:val="uk-UA" w:eastAsia="en-US"/>
              </w:rPr>
              <w:t>задовільно</w:t>
            </w:r>
          </w:p>
        </w:tc>
        <w:tc>
          <w:tcPr>
            <w:tcW w:w="1850" w:type="dxa"/>
            <w:tcBorders>
              <w:top w:val="single" w:sz="4" w:space="0" w:color="auto"/>
              <w:left w:val="single" w:sz="4" w:space="0" w:color="auto"/>
              <w:bottom w:val="single" w:sz="4" w:space="0" w:color="auto"/>
              <w:right w:val="single" w:sz="4" w:space="0" w:color="auto"/>
            </w:tcBorders>
            <w:vAlign w:val="center"/>
          </w:tcPr>
          <w:p w:rsidR="00D54640" w:rsidRPr="00D54640" w:rsidRDefault="00D54640" w:rsidP="00D54640">
            <w:pPr>
              <w:rPr>
                <w:rFonts w:ascii="Times New Roman" w:hAnsi="Times New Roman"/>
                <w:sz w:val="28"/>
                <w:szCs w:val="28"/>
                <w:lang w:val="uk-UA" w:eastAsia="en-US"/>
              </w:rPr>
            </w:pPr>
          </w:p>
          <w:p w:rsidR="00D54640" w:rsidRPr="00D54640" w:rsidRDefault="00D54640" w:rsidP="00D54640">
            <w:pPr>
              <w:jc w:val="center"/>
              <w:rPr>
                <w:rFonts w:ascii="Times New Roman" w:hAnsi="Times New Roman"/>
                <w:b/>
                <w:sz w:val="28"/>
                <w:szCs w:val="28"/>
                <w:lang w:val="uk-UA" w:eastAsia="en-US"/>
              </w:rPr>
            </w:pPr>
            <w:r w:rsidRPr="00D54640">
              <w:rPr>
                <w:rFonts w:ascii="Times New Roman" w:hAnsi="Times New Roman"/>
                <w:b/>
                <w:sz w:val="28"/>
                <w:szCs w:val="28"/>
                <w:lang w:val="uk-UA" w:eastAsia="en-US"/>
              </w:rPr>
              <w:t>64 – 73</w:t>
            </w:r>
          </w:p>
          <w:p w:rsidR="00D54640" w:rsidRPr="00D54640" w:rsidRDefault="00D54640" w:rsidP="00D54640">
            <w:pPr>
              <w:rPr>
                <w:rFonts w:ascii="Times New Roman" w:hAnsi="Times New Roman"/>
                <w:sz w:val="28"/>
                <w:szCs w:val="28"/>
                <w:lang w:val="uk-UA" w:eastAsia="en-US"/>
              </w:rPr>
            </w:pPr>
          </w:p>
          <w:p w:rsidR="00D54640" w:rsidRPr="00D54640" w:rsidRDefault="00D54640" w:rsidP="00D54640">
            <w:pPr>
              <w:widowControl w:val="0"/>
              <w:autoSpaceDE w:val="0"/>
              <w:autoSpaceDN w:val="0"/>
              <w:adjustRightInd w:val="0"/>
              <w:jc w:val="center"/>
              <w:rPr>
                <w:rFonts w:ascii="Times New Roman" w:hAnsi="Times New Roman"/>
                <w:b/>
                <w:sz w:val="28"/>
                <w:szCs w:val="28"/>
                <w:lang w:val="uk-UA" w:eastAsia="en-US"/>
              </w:rPr>
            </w:pPr>
          </w:p>
        </w:tc>
        <w:tc>
          <w:tcPr>
            <w:tcW w:w="6859" w:type="dxa"/>
            <w:tcBorders>
              <w:top w:val="single" w:sz="4" w:space="0" w:color="auto"/>
              <w:left w:val="single" w:sz="4" w:space="0" w:color="auto"/>
              <w:bottom w:val="single" w:sz="4" w:space="0" w:color="auto"/>
              <w:right w:val="single" w:sz="4" w:space="0" w:color="auto"/>
            </w:tcBorders>
            <w:hideMark/>
          </w:tcPr>
          <w:p w:rsidR="00D54640" w:rsidRPr="00D54640" w:rsidRDefault="00D54640" w:rsidP="00D54640">
            <w:pPr>
              <w:widowControl w:val="0"/>
              <w:autoSpaceDE w:val="0"/>
              <w:autoSpaceDN w:val="0"/>
              <w:adjustRightInd w:val="0"/>
              <w:ind w:firstLine="280"/>
              <w:jc w:val="both"/>
              <w:rPr>
                <w:rFonts w:ascii="Times New Roman" w:hAnsi="Times New Roman"/>
                <w:sz w:val="24"/>
                <w:szCs w:val="24"/>
                <w:lang w:val="uk-UA" w:eastAsia="en-US"/>
              </w:rPr>
            </w:pPr>
            <w:r w:rsidRPr="00D54640">
              <w:rPr>
                <w:rFonts w:ascii="Times New Roman" w:hAnsi="Times New Roman"/>
                <w:spacing w:val="-4"/>
                <w:sz w:val="24"/>
                <w:szCs w:val="24"/>
                <w:lang w:val="uk-UA" w:eastAsia="en-US"/>
              </w:rPr>
              <w:t xml:space="preserve">Студент добре володіє поняттям Декоративно-прикладне мистецтво </w:t>
            </w:r>
            <w:r w:rsidRPr="00D54640">
              <w:rPr>
                <w:rFonts w:ascii="Times New Roman" w:hAnsi="Times New Roman"/>
                <w:spacing w:val="-2"/>
                <w:sz w:val="24"/>
                <w:szCs w:val="24"/>
                <w:lang w:val="uk-UA" w:eastAsia="en-US"/>
              </w:rPr>
              <w:t xml:space="preserve">, знає види i стилі, застосовує </w:t>
            </w:r>
            <w:r w:rsidRPr="00D54640">
              <w:rPr>
                <w:rFonts w:ascii="Times New Roman" w:hAnsi="Times New Roman"/>
                <w:smallCaps/>
                <w:spacing w:val="-2"/>
                <w:sz w:val="24"/>
                <w:szCs w:val="24"/>
                <w:lang w:val="uk-UA" w:eastAsia="en-US"/>
              </w:rPr>
              <w:t xml:space="preserve">свої </w:t>
            </w:r>
            <w:r w:rsidRPr="00D54640">
              <w:rPr>
                <w:rFonts w:ascii="Times New Roman" w:hAnsi="Times New Roman"/>
                <w:spacing w:val="-2"/>
                <w:sz w:val="24"/>
                <w:szCs w:val="24"/>
                <w:lang w:val="uk-UA" w:eastAsia="en-US"/>
              </w:rPr>
              <w:t xml:space="preserve">знання на практичних заняттях, </w:t>
            </w:r>
            <w:r w:rsidRPr="00D54640">
              <w:rPr>
                <w:rFonts w:ascii="Times New Roman" w:hAnsi="Times New Roman"/>
                <w:spacing w:val="-7"/>
                <w:sz w:val="24"/>
                <w:szCs w:val="24"/>
                <w:lang w:val="uk-UA" w:eastAsia="en-US"/>
              </w:rPr>
              <w:t xml:space="preserve">може пояснити логіку стилістичної композиції  та обраного </w:t>
            </w:r>
            <w:r w:rsidRPr="00D54640">
              <w:rPr>
                <w:rFonts w:ascii="Times New Roman" w:hAnsi="Times New Roman"/>
                <w:spacing w:val="-3"/>
                <w:sz w:val="24"/>
                <w:szCs w:val="24"/>
                <w:lang w:val="uk-UA" w:eastAsia="en-US"/>
              </w:rPr>
              <w:t xml:space="preserve">матеріалу для виконання роботи. Виконує </w:t>
            </w:r>
            <w:r w:rsidRPr="00D54640">
              <w:rPr>
                <w:rFonts w:ascii="Times New Roman" w:hAnsi="Times New Roman"/>
                <w:sz w:val="24"/>
                <w:szCs w:val="24"/>
                <w:lang w:val="uk-UA" w:eastAsia="en-US"/>
              </w:rPr>
              <w:t xml:space="preserve">завдання за допомогою викладача. Не знає послідовності  </w:t>
            </w:r>
            <w:proofErr w:type="spellStart"/>
            <w:r w:rsidRPr="00D54640">
              <w:rPr>
                <w:rFonts w:ascii="Times New Roman" w:hAnsi="Times New Roman"/>
                <w:sz w:val="24"/>
                <w:szCs w:val="24"/>
                <w:lang w:val="uk-UA" w:eastAsia="en-US"/>
              </w:rPr>
              <w:t>виклнання</w:t>
            </w:r>
            <w:proofErr w:type="spellEnd"/>
            <w:r w:rsidRPr="00D54640">
              <w:rPr>
                <w:rFonts w:ascii="Times New Roman" w:hAnsi="Times New Roman"/>
                <w:sz w:val="24"/>
                <w:szCs w:val="24"/>
                <w:lang w:val="uk-UA" w:eastAsia="en-US"/>
              </w:rPr>
              <w:t xml:space="preserve"> роботи в різних техніках декоративно-прикладного мистецтва.</w:t>
            </w:r>
          </w:p>
        </w:tc>
      </w:tr>
      <w:tr w:rsidR="00D54640" w:rsidRPr="00D54640" w:rsidTr="00D54640">
        <w:trPr>
          <w:trHeight w:val="14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4640" w:rsidRPr="00D54640" w:rsidRDefault="00D54640" w:rsidP="00D54640">
            <w:pPr>
              <w:rPr>
                <w:rFonts w:ascii="Times New Roman" w:hAnsi="Times New Roman"/>
                <w:spacing w:val="-6"/>
                <w:sz w:val="28"/>
                <w:szCs w:val="28"/>
                <w:lang w:val="uk-UA"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D54640" w:rsidRPr="00D54640" w:rsidRDefault="00D54640" w:rsidP="00D54640">
            <w:pPr>
              <w:jc w:val="center"/>
              <w:rPr>
                <w:rFonts w:ascii="Times New Roman" w:hAnsi="Times New Roman"/>
                <w:sz w:val="28"/>
                <w:szCs w:val="28"/>
                <w:lang w:val="uk-UA" w:eastAsia="en-US"/>
              </w:rPr>
            </w:pPr>
            <w:r w:rsidRPr="00D54640">
              <w:rPr>
                <w:rFonts w:ascii="Times New Roman" w:hAnsi="Times New Roman"/>
                <w:b/>
                <w:sz w:val="28"/>
                <w:szCs w:val="28"/>
                <w:lang w:val="uk-UA" w:eastAsia="en-US"/>
              </w:rPr>
              <w:t>60 - 63</w:t>
            </w:r>
          </w:p>
        </w:tc>
        <w:tc>
          <w:tcPr>
            <w:tcW w:w="6859" w:type="dxa"/>
            <w:tcBorders>
              <w:top w:val="single" w:sz="4" w:space="0" w:color="auto"/>
              <w:left w:val="single" w:sz="4" w:space="0" w:color="auto"/>
              <w:bottom w:val="single" w:sz="4" w:space="0" w:color="auto"/>
              <w:right w:val="single" w:sz="4" w:space="0" w:color="auto"/>
            </w:tcBorders>
            <w:hideMark/>
          </w:tcPr>
          <w:p w:rsidR="00D54640" w:rsidRPr="00D54640" w:rsidRDefault="00D54640" w:rsidP="00D54640">
            <w:pPr>
              <w:widowControl w:val="0"/>
              <w:autoSpaceDE w:val="0"/>
              <w:autoSpaceDN w:val="0"/>
              <w:adjustRightInd w:val="0"/>
              <w:ind w:firstLine="280"/>
              <w:jc w:val="both"/>
              <w:rPr>
                <w:rFonts w:ascii="Times New Roman" w:hAnsi="Times New Roman"/>
                <w:sz w:val="24"/>
                <w:szCs w:val="24"/>
                <w:lang w:val="uk-UA" w:eastAsia="en-US"/>
              </w:rPr>
            </w:pPr>
            <w:r w:rsidRPr="00D54640">
              <w:rPr>
                <w:rFonts w:ascii="Times New Roman" w:hAnsi="Times New Roman"/>
                <w:spacing w:val="-3"/>
                <w:sz w:val="24"/>
                <w:szCs w:val="24"/>
                <w:lang w:val="uk-UA" w:eastAsia="en-US"/>
              </w:rPr>
              <w:t xml:space="preserve">Студент здатний сприймати і виконувати завдання, але має недостатньо розвинуте художнє мислення. При виконанні завдань допускаються певні неточності. Не володіє законами композиції та деякими техніками декоративно-прикладного </w:t>
            </w:r>
            <w:proofErr w:type="spellStart"/>
            <w:r w:rsidRPr="00D54640">
              <w:rPr>
                <w:rFonts w:ascii="Times New Roman" w:hAnsi="Times New Roman"/>
                <w:spacing w:val="-3"/>
                <w:sz w:val="24"/>
                <w:szCs w:val="24"/>
                <w:lang w:val="uk-UA" w:eastAsia="en-US"/>
              </w:rPr>
              <w:t>митсецтва</w:t>
            </w:r>
            <w:proofErr w:type="spellEnd"/>
            <w:r w:rsidRPr="00D54640">
              <w:rPr>
                <w:rFonts w:ascii="Times New Roman" w:hAnsi="Times New Roman"/>
                <w:spacing w:val="-3"/>
                <w:sz w:val="24"/>
                <w:szCs w:val="24"/>
                <w:lang w:val="uk-UA" w:eastAsia="en-US"/>
              </w:rPr>
              <w:t>.</w:t>
            </w:r>
          </w:p>
        </w:tc>
      </w:tr>
      <w:tr w:rsidR="00D54640" w:rsidRPr="00D54640" w:rsidTr="00D54640">
        <w:trPr>
          <w:trHeight w:val="2009"/>
          <w:jc w:val="center"/>
        </w:trPr>
        <w:tc>
          <w:tcPr>
            <w:tcW w:w="2214" w:type="dxa"/>
            <w:tcBorders>
              <w:top w:val="single" w:sz="4" w:space="0" w:color="auto"/>
              <w:left w:val="single" w:sz="4" w:space="0" w:color="auto"/>
              <w:bottom w:val="single" w:sz="4" w:space="0" w:color="auto"/>
              <w:right w:val="single" w:sz="4" w:space="0" w:color="auto"/>
            </w:tcBorders>
            <w:vAlign w:val="center"/>
          </w:tcPr>
          <w:p w:rsidR="00D54640" w:rsidRPr="00D54640" w:rsidRDefault="00D54640" w:rsidP="00D54640">
            <w:pPr>
              <w:widowControl w:val="0"/>
              <w:autoSpaceDE w:val="0"/>
              <w:autoSpaceDN w:val="0"/>
              <w:adjustRightInd w:val="0"/>
              <w:ind w:firstLine="280"/>
              <w:jc w:val="both"/>
              <w:rPr>
                <w:rFonts w:ascii="Times New Roman" w:hAnsi="Times New Roman"/>
                <w:spacing w:val="-6"/>
                <w:sz w:val="28"/>
                <w:szCs w:val="28"/>
                <w:lang w:val="uk-UA" w:eastAsia="en-US"/>
              </w:rPr>
            </w:pPr>
          </w:p>
          <w:p w:rsidR="00D54640" w:rsidRPr="00D54640" w:rsidRDefault="00D54640" w:rsidP="00D54640">
            <w:pPr>
              <w:widowControl w:val="0"/>
              <w:autoSpaceDE w:val="0"/>
              <w:autoSpaceDN w:val="0"/>
              <w:adjustRightInd w:val="0"/>
              <w:ind w:firstLine="280"/>
              <w:jc w:val="center"/>
              <w:rPr>
                <w:rFonts w:ascii="Times New Roman" w:hAnsi="Times New Roman"/>
                <w:spacing w:val="-6"/>
                <w:sz w:val="28"/>
                <w:szCs w:val="28"/>
                <w:lang w:val="en-US" w:eastAsia="en-US"/>
              </w:rPr>
            </w:pPr>
            <w:r w:rsidRPr="00D54640">
              <w:rPr>
                <w:rFonts w:ascii="Times New Roman" w:hAnsi="Times New Roman"/>
                <w:spacing w:val="-6"/>
                <w:sz w:val="28"/>
                <w:szCs w:val="28"/>
                <w:lang w:val="uk-UA" w:eastAsia="en-US"/>
              </w:rPr>
              <w:t xml:space="preserve">«2» </w:t>
            </w:r>
          </w:p>
          <w:p w:rsidR="00D54640" w:rsidRPr="00D54640" w:rsidRDefault="00D54640" w:rsidP="00D54640">
            <w:pPr>
              <w:widowControl w:val="0"/>
              <w:autoSpaceDE w:val="0"/>
              <w:autoSpaceDN w:val="0"/>
              <w:adjustRightInd w:val="0"/>
              <w:ind w:firstLine="280"/>
              <w:jc w:val="center"/>
              <w:rPr>
                <w:rFonts w:ascii="Times New Roman" w:hAnsi="Times New Roman"/>
                <w:b/>
                <w:i/>
                <w:sz w:val="28"/>
                <w:szCs w:val="28"/>
                <w:lang w:val="uk-UA" w:eastAsia="en-US"/>
              </w:rPr>
            </w:pPr>
            <w:r w:rsidRPr="00D54640">
              <w:rPr>
                <w:rFonts w:ascii="Times New Roman" w:hAnsi="Times New Roman"/>
                <w:spacing w:val="-6"/>
                <w:sz w:val="28"/>
                <w:szCs w:val="28"/>
                <w:lang w:val="uk-UA" w:eastAsia="en-US"/>
              </w:rPr>
              <w:t>незадовільно</w:t>
            </w:r>
          </w:p>
        </w:tc>
        <w:tc>
          <w:tcPr>
            <w:tcW w:w="1850" w:type="dxa"/>
            <w:tcBorders>
              <w:top w:val="single" w:sz="4" w:space="0" w:color="auto"/>
              <w:left w:val="single" w:sz="4" w:space="0" w:color="auto"/>
              <w:bottom w:val="single" w:sz="4" w:space="0" w:color="auto"/>
              <w:right w:val="single" w:sz="4" w:space="0" w:color="auto"/>
            </w:tcBorders>
            <w:vAlign w:val="center"/>
          </w:tcPr>
          <w:p w:rsidR="00D54640" w:rsidRPr="00D54640" w:rsidRDefault="00D54640" w:rsidP="00D54640">
            <w:pPr>
              <w:rPr>
                <w:rFonts w:ascii="Times New Roman" w:hAnsi="Times New Roman"/>
                <w:spacing w:val="-6"/>
                <w:sz w:val="28"/>
                <w:szCs w:val="28"/>
                <w:lang w:val="uk-UA" w:eastAsia="en-US"/>
              </w:rPr>
            </w:pPr>
          </w:p>
          <w:p w:rsidR="00D54640" w:rsidRPr="00D54640" w:rsidRDefault="00D54640" w:rsidP="00D54640">
            <w:pPr>
              <w:widowControl w:val="0"/>
              <w:autoSpaceDE w:val="0"/>
              <w:autoSpaceDN w:val="0"/>
              <w:adjustRightInd w:val="0"/>
              <w:ind w:firstLine="280"/>
              <w:rPr>
                <w:rFonts w:ascii="Times New Roman" w:hAnsi="Times New Roman"/>
                <w:spacing w:val="-6"/>
                <w:sz w:val="28"/>
                <w:szCs w:val="28"/>
                <w:lang w:val="uk-UA" w:eastAsia="en-US"/>
              </w:rPr>
            </w:pPr>
            <w:r w:rsidRPr="00D54640">
              <w:rPr>
                <w:rFonts w:ascii="Times New Roman" w:hAnsi="Times New Roman"/>
                <w:b/>
                <w:sz w:val="28"/>
                <w:szCs w:val="28"/>
                <w:lang w:val="en-US" w:eastAsia="en-US"/>
              </w:rPr>
              <w:t xml:space="preserve">   </w:t>
            </w:r>
            <w:r w:rsidRPr="00D54640">
              <w:rPr>
                <w:rFonts w:ascii="Times New Roman" w:hAnsi="Times New Roman"/>
                <w:b/>
                <w:sz w:val="28"/>
                <w:szCs w:val="28"/>
                <w:lang w:val="uk-UA" w:eastAsia="en-US"/>
              </w:rPr>
              <w:t>35 – 59</w:t>
            </w:r>
          </w:p>
          <w:p w:rsidR="00D54640" w:rsidRPr="00D54640" w:rsidRDefault="00D54640" w:rsidP="00D54640">
            <w:pPr>
              <w:rPr>
                <w:rFonts w:ascii="Times New Roman" w:hAnsi="Times New Roman"/>
                <w:spacing w:val="-6"/>
                <w:sz w:val="28"/>
                <w:szCs w:val="28"/>
                <w:lang w:val="uk-UA" w:eastAsia="en-US"/>
              </w:rPr>
            </w:pPr>
          </w:p>
          <w:p w:rsidR="00D54640" w:rsidRPr="00D54640" w:rsidRDefault="00D54640" w:rsidP="00D54640">
            <w:pPr>
              <w:widowControl w:val="0"/>
              <w:autoSpaceDE w:val="0"/>
              <w:autoSpaceDN w:val="0"/>
              <w:adjustRightInd w:val="0"/>
              <w:jc w:val="center"/>
              <w:rPr>
                <w:rFonts w:ascii="Times New Roman" w:hAnsi="Times New Roman"/>
                <w:b/>
                <w:sz w:val="28"/>
                <w:szCs w:val="28"/>
                <w:lang w:val="uk-UA" w:eastAsia="en-US"/>
              </w:rPr>
            </w:pPr>
          </w:p>
        </w:tc>
        <w:tc>
          <w:tcPr>
            <w:tcW w:w="6859" w:type="dxa"/>
            <w:tcBorders>
              <w:top w:val="single" w:sz="4" w:space="0" w:color="auto"/>
              <w:left w:val="single" w:sz="4" w:space="0" w:color="auto"/>
              <w:bottom w:val="single" w:sz="4" w:space="0" w:color="auto"/>
              <w:right w:val="single" w:sz="4" w:space="0" w:color="auto"/>
            </w:tcBorders>
            <w:hideMark/>
          </w:tcPr>
          <w:p w:rsidR="00D54640" w:rsidRPr="00D54640" w:rsidRDefault="00D54640" w:rsidP="00D54640">
            <w:pPr>
              <w:widowControl w:val="0"/>
              <w:autoSpaceDE w:val="0"/>
              <w:autoSpaceDN w:val="0"/>
              <w:adjustRightInd w:val="0"/>
              <w:ind w:firstLine="280"/>
              <w:jc w:val="both"/>
              <w:rPr>
                <w:rFonts w:ascii="Times New Roman" w:hAnsi="Times New Roman"/>
                <w:sz w:val="24"/>
                <w:szCs w:val="24"/>
                <w:lang w:val="uk-UA" w:eastAsia="en-US"/>
              </w:rPr>
            </w:pPr>
            <w:r w:rsidRPr="00D54640">
              <w:rPr>
                <w:rFonts w:ascii="Times New Roman" w:hAnsi="Times New Roman"/>
                <w:spacing w:val="-2"/>
                <w:sz w:val="24"/>
                <w:szCs w:val="24"/>
                <w:lang w:val="uk-UA" w:eastAsia="en-US"/>
              </w:rPr>
              <w:t>Студент</w:t>
            </w:r>
            <w:r w:rsidRPr="00D54640">
              <w:rPr>
                <w:rFonts w:ascii="Times New Roman" w:hAnsi="Times New Roman"/>
                <w:spacing w:val="-2"/>
                <w:sz w:val="24"/>
                <w:szCs w:val="24"/>
                <w:lang w:eastAsia="en-US"/>
              </w:rPr>
              <w:t xml:space="preserve"> не</w:t>
            </w:r>
            <w:r w:rsidRPr="00D54640">
              <w:rPr>
                <w:rFonts w:ascii="Times New Roman" w:hAnsi="Times New Roman"/>
                <w:spacing w:val="-2"/>
                <w:sz w:val="24"/>
                <w:szCs w:val="24"/>
                <w:lang w:val="uk-UA" w:eastAsia="en-US"/>
              </w:rPr>
              <w:t xml:space="preserve"> здатний виконувати поставлені завдання, допускає значну кількість помилок, не володіє техніками декоративно-прикладного мистецтва,</w:t>
            </w:r>
            <w:r w:rsidRPr="00D54640">
              <w:rPr>
                <w:rFonts w:ascii="Times New Roman" w:hAnsi="Times New Roman"/>
                <w:sz w:val="24"/>
                <w:szCs w:val="24"/>
                <w:lang w:val="uk-UA" w:eastAsia="en-US"/>
              </w:rPr>
              <w:t xml:space="preserve"> не може визначити виду та стилі декоративного мистецтва.</w:t>
            </w:r>
          </w:p>
        </w:tc>
      </w:tr>
    </w:tbl>
    <w:p w:rsidR="00051E61" w:rsidRDefault="00051E61" w:rsidP="00051E61">
      <w:pPr>
        <w:shd w:val="clear" w:color="auto" w:fill="FFFFFF"/>
        <w:jc w:val="center"/>
        <w:rPr>
          <w:rFonts w:ascii="Times New Roman" w:hAnsi="Times New Roman"/>
          <w:sz w:val="28"/>
          <w:szCs w:val="28"/>
          <w:lang w:val="uk-UA"/>
        </w:rPr>
      </w:pPr>
      <w:r>
        <w:rPr>
          <w:rFonts w:ascii="Times New Roman" w:hAnsi="Times New Roman"/>
          <w:sz w:val="28"/>
          <w:szCs w:val="28"/>
          <w:lang w:val="uk-UA"/>
        </w:rPr>
        <w:lastRenderedPageBreak/>
        <w:t>ІНФОРМАЦІЙНИЙ ОБСЯГ НОРМАТИВНОЇ НАВЧАЛЬНОЇ ДИСЦИПЛІНИ «КОМПОЗИЦІЯ»</w:t>
      </w:r>
    </w:p>
    <w:p w:rsidR="00051E61" w:rsidRDefault="00051E61" w:rsidP="00D54640">
      <w:pPr>
        <w:shd w:val="clear" w:color="auto" w:fill="FFFFFF"/>
        <w:jc w:val="center"/>
        <w:rPr>
          <w:rFonts w:ascii="Times New Roman" w:hAnsi="Times New Roman"/>
          <w:sz w:val="28"/>
          <w:szCs w:val="28"/>
          <w:lang w:val="uk-UA"/>
        </w:rPr>
      </w:pPr>
    </w:p>
    <w:p w:rsidR="00051E61" w:rsidRDefault="00051E61" w:rsidP="00051E61">
      <w:pPr>
        <w:shd w:val="clear" w:color="auto" w:fill="FFFFFF"/>
        <w:jc w:val="both"/>
        <w:rPr>
          <w:rFonts w:ascii="Times New Roman" w:hAnsi="Times New Roman"/>
          <w:sz w:val="28"/>
          <w:szCs w:val="28"/>
          <w:lang w:val="uk-UA"/>
        </w:rPr>
      </w:pPr>
    </w:p>
    <w:p w:rsidR="00051E61" w:rsidRPr="003138D6" w:rsidRDefault="003138D6" w:rsidP="003138D6">
      <w:pPr>
        <w:shd w:val="clear" w:color="auto" w:fill="FFFFFF"/>
        <w:jc w:val="center"/>
        <w:rPr>
          <w:rFonts w:ascii="Times New Roman" w:hAnsi="Times New Roman"/>
          <w:b/>
          <w:sz w:val="28"/>
          <w:szCs w:val="28"/>
          <w:lang w:val="uk-UA"/>
        </w:rPr>
      </w:pPr>
      <w:r w:rsidRPr="003138D6">
        <w:rPr>
          <w:rFonts w:ascii="Times New Roman" w:hAnsi="Times New Roman"/>
          <w:b/>
          <w:sz w:val="28"/>
          <w:szCs w:val="28"/>
          <w:lang w:val="uk-UA"/>
        </w:rPr>
        <w:t>ІV курс 7 семестр Дипломне проектування</w:t>
      </w:r>
    </w:p>
    <w:p w:rsidR="00051E61" w:rsidRPr="003138D6" w:rsidRDefault="00051E61" w:rsidP="003138D6">
      <w:pPr>
        <w:shd w:val="clear" w:color="auto" w:fill="FFFFFF"/>
        <w:jc w:val="center"/>
        <w:rPr>
          <w:rFonts w:ascii="Times New Roman" w:hAnsi="Times New Roman"/>
          <w:b/>
          <w:sz w:val="28"/>
          <w:szCs w:val="28"/>
          <w:lang w:val="uk-UA"/>
        </w:rPr>
      </w:pPr>
    </w:p>
    <w:p w:rsidR="00051E61" w:rsidRDefault="00051E61" w:rsidP="00051E61">
      <w:pPr>
        <w:shd w:val="clear" w:color="auto" w:fill="FFFFFF"/>
        <w:jc w:val="both"/>
        <w:rPr>
          <w:rFonts w:ascii="Times New Roman" w:hAnsi="Times New Roman"/>
          <w:sz w:val="28"/>
          <w:szCs w:val="28"/>
          <w:lang w:val="uk-UA"/>
        </w:rPr>
      </w:pPr>
    </w:p>
    <w:p w:rsidR="00051E61" w:rsidRDefault="00051E61" w:rsidP="00051E61">
      <w:pPr>
        <w:shd w:val="clear" w:color="auto" w:fill="FFFFFF"/>
        <w:jc w:val="both"/>
        <w:rPr>
          <w:rFonts w:ascii="Times New Roman" w:hAnsi="Times New Roman"/>
          <w:sz w:val="28"/>
          <w:szCs w:val="28"/>
          <w:lang w:val="uk-UA"/>
        </w:rPr>
      </w:pPr>
    </w:p>
    <w:p w:rsidR="003138D6" w:rsidRDefault="003138D6" w:rsidP="003138D6">
      <w:pPr>
        <w:shd w:val="clear" w:color="auto" w:fill="FFFFFF"/>
        <w:jc w:val="both"/>
        <w:rPr>
          <w:rFonts w:ascii="Times New Roman" w:hAnsi="Times New Roman"/>
          <w:sz w:val="28"/>
          <w:szCs w:val="28"/>
          <w:lang w:val="uk-UA"/>
        </w:rPr>
      </w:pPr>
      <w:r w:rsidRPr="003138D6">
        <w:rPr>
          <w:rFonts w:ascii="Times New Roman" w:hAnsi="Times New Roman"/>
          <w:sz w:val="28"/>
          <w:szCs w:val="28"/>
          <w:lang w:val="uk-UA"/>
        </w:rPr>
        <w:t>Тема 1.1. Перегляд та об</w:t>
      </w:r>
      <w:r>
        <w:rPr>
          <w:rFonts w:ascii="Times New Roman" w:hAnsi="Times New Roman"/>
          <w:sz w:val="28"/>
          <w:szCs w:val="28"/>
          <w:lang w:val="uk-UA"/>
        </w:rPr>
        <w:t>говорення робіт попередніх років</w:t>
      </w:r>
    </w:p>
    <w:p w:rsidR="003138D6" w:rsidRDefault="003138D6" w:rsidP="003138D6">
      <w:pPr>
        <w:shd w:val="clear" w:color="auto" w:fill="FFFFFF"/>
        <w:jc w:val="both"/>
        <w:rPr>
          <w:rFonts w:ascii="Times New Roman" w:hAnsi="Times New Roman"/>
          <w:sz w:val="28"/>
          <w:szCs w:val="28"/>
          <w:lang w:val="uk-UA"/>
        </w:rPr>
      </w:pPr>
      <w:r>
        <w:rPr>
          <w:rFonts w:ascii="Times New Roman" w:hAnsi="Times New Roman"/>
          <w:sz w:val="28"/>
          <w:szCs w:val="28"/>
          <w:lang w:val="uk-UA"/>
        </w:rPr>
        <w:t>Мета : Набуття навичок дослідження художньо-творчих процесів у сучасному мистецтві.</w:t>
      </w:r>
    </w:p>
    <w:p w:rsidR="003138D6" w:rsidRPr="003138D6" w:rsidRDefault="003138D6" w:rsidP="003138D6">
      <w:pPr>
        <w:shd w:val="clear" w:color="auto" w:fill="FFFFFF"/>
        <w:jc w:val="both"/>
        <w:rPr>
          <w:rFonts w:ascii="Times New Roman" w:hAnsi="Times New Roman"/>
          <w:sz w:val="28"/>
          <w:szCs w:val="28"/>
          <w:lang w:val="uk-UA"/>
        </w:rPr>
      </w:pPr>
    </w:p>
    <w:p w:rsidR="003138D6" w:rsidRDefault="003138D6" w:rsidP="003138D6">
      <w:pPr>
        <w:shd w:val="clear" w:color="auto" w:fill="FFFFFF"/>
        <w:jc w:val="both"/>
        <w:rPr>
          <w:rFonts w:ascii="Times New Roman" w:hAnsi="Times New Roman"/>
          <w:sz w:val="28"/>
          <w:szCs w:val="28"/>
          <w:lang w:val="uk-UA"/>
        </w:rPr>
      </w:pPr>
      <w:r w:rsidRPr="003138D6">
        <w:rPr>
          <w:rFonts w:ascii="Times New Roman" w:hAnsi="Times New Roman"/>
          <w:sz w:val="28"/>
          <w:szCs w:val="28"/>
          <w:lang w:val="uk-UA"/>
        </w:rPr>
        <w:t>Тема 1.2. Визначення теми та ідеї дипломної роботи.</w:t>
      </w:r>
    </w:p>
    <w:p w:rsidR="003138D6" w:rsidRDefault="003138D6" w:rsidP="003138D6">
      <w:pPr>
        <w:shd w:val="clear" w:color="auto" w:fill="FFFFFF"/>
        <w:jc w:val="both"/>
        <w:rPr>
          <w:rFonts w:ascii="Times New Roman" w:hAnsi="Times New Roman"/>
          <w:sz w:val="28"/>
          <w:szCs w:val="28"/>
          <w:lang w:val="uk-UA"/>
        </w:rPr>
      </w:pPr>
      <w:r>
        <w:rPr>
          <w:rFonts w:ascii="Times New Roman" w:hAnsi="Times New Roman"/>
          <w:sz w:val="28"/>
          <w:szCs w:val="28"/>
          <w:lang w:val="uk-UA"/>
        </w:rPr>
        <w:t xml:space="preserve">Мета :Формування художніх смаків  на основі розуміння </w:t>
      </w:r>
      <w:r w:rsidR="00BC7238">
        <w:rPr>
          <w:rFonts w:ascii="Times New Roman" w:hAnsi="Times New Roman"/>
          <w:sz w:val="28"/>
          <w:szCs w:val="28"/>
          <w:lang w:val="uk-UA"/>
        </w:rPr>
        <w:t>ужиткового декоративного мистецтва.</w:t>
      </w:r>
    </w:p>
    <w:p w:rsidR="00BC7238" w:rsidRPr="003138D6" w:rsidRDefault="00BC7238" w:rsidP="003138D6">
      <w:pPr>
        <w:shd w:val="clear" w:color="auto" w:fill="FFFFFF"/>
        <w:jc w:val="both"/>
        <w:rPr>
          <w:rFonts w:ascii="Times New Roman" w:hAnsi="Times New Roman"/>
          <w:sz w:val="28"/>
          <w:szCs w:val="28"/>
          <w:lang w:val="uk-UA"/>
        </w:rPr>
      </w:pPr>
    </w:p>
    <w:p w:rsidR="003138D6" w:rsidRDefault="003138D6" w:rsidP="003138D6">
      <w:pPr>
        <w:shd w:val="clear" w:color="auto" w:fill="FFFFFF"/>
        <w:jc w:val="both"/>
        <w:rPr>
          <w:rFonts w:ascii="Times New Roman" w:hAnsi="Times New Roman"/>
          <w:sz w:val="28"/>
          <w:szCs w:val="28"/>
          <w:lang w:val="uk-UA"/>
        </w:rPr>
      </w:pPr>
      <w:r w:rsidRPr="003138D6">
        <w:rPr>
          <w:rFonts w:ascii="Times New Roman" w:hAnsi="Times New Roman"/>
          <w:sz w:val="28"/>
          <w:szCs w:val="28"/>
          <w:lang w:val="uk-UA"/>
        </w:rPr>
        <w:t>Тема 1.3. Засоби вираження</w:t>
      </w:r>
    </w:p>
    <w:p w:rsidR="00BC7238" w:rsidRPr="00BC7238" w:rsidRDefault="00BC7238" w:rsidP="00BC7238">
      <w:pPr>
        <w:pStyle w:val="a4"/>
        <w:ind w:left="0"/>
        <w:jc w:val="both"/>
        <w:rPr>
          <w:rFonts w:ascii="Times New Roman" w:hAnsi="Times New Roman"/>
          <w:b/>
          <w:sz w:val="28"/>
          <w:szCs w:val="28"/>
          <w:lang w:val="uk-UA"/>
        </w:rPr>
      </w:pPr>
      <w:r>
        <w:rPr>
          <w:rFonts w:ascii="Times New Roman" w:hAnsi="Times New Roman"/>
          <w:sz w:val="28"/>
          <w:szCs w:val="28"/>
          <w:lang w:val="uk-UA"/>
        </w:rPr>
        <w:t>Мета :</w:t>
      </w:r>
      <w:r w:rsidRPr="00BC7238">
        <w:rPr>
          <w:rFonts w:ascii="Times New Roman" w:hAnsi="Times New Roman"/>
          <w:sz w:val="28"/>
          <w:szCs w:val="28"/>
          <w:lang w:val="uk-UA"/>
        </w:rPr>
        <w:t xml:space="preserve">підбір та використання в творчій роботі методів реалістичного та формального відтворення оточуючого світу; образ; досягнення виразності та художньої цінності композиції. </w:t>
      </w:r>
    </w:p>
    <w:p w:rsidR="003138D6" w:rsidRDefault="003138D6" w:rsidP="003138D6">
      <w:pPr>
        <w:shd w:val="clear" w:color="auto" w:fill="FFFFFF"/>
        <w:jc w:val="both"/>
        <w:rPr>
          <w:rFonts w:ascii="Times New Roman" w:hAnsi="Times New Roman"/>
          <w:sz w:val="28"/>
          <w:szCs w:val="28"/>
          <w:lang w:val="uk-UA"/>
        </w:rPr>
      </w:pPr>
      <w:r w:rsidRPr="003138D6">
        <w:rPr>
          <w:rFonts w:ascii="Times New Roman" w:hAnsi="Times New Roman"/>
          <w:sz w:val="28"/>
          <w:szCs w:val="28"/>
          <w:lang w:val="uk-UA"/>
        </w:rPr>
        <w:t>Тема 1.4.Робота над ескізами</w:t>
      </w:r>
    </w:p>
    <w:p w:rsidR="00665E17" w:rsidRPr="00665E17" w:rsidRDefault="00BC7238" w:rsidP="00665E17">
      <w:pPr>
        <w:jc w:val="both"/>
        <w:rPr>
          <w:rFonts w:ascii="Times New Roman" w:hAnsi="Times New Roman"/>
          <w:b/>
          <w:sz w:val="28"/>
          <w:szCs w:val="28"/>
          <w:lang w:val="uk-UA"/>
        </w:rPr>
      </w:pPr>
      <w:r>
        <w:rPr>
          <w:rFonts w:ascii="Times New Roman" w:hAnsi="Times New Roman"/>
          <w:sz w:val="28"/>
          <w:szCs w:val="28"/>
          <w:lang w:val="uk-UA"/>
        </w:rPr>
        <w:t>Мета</w:t>
      </w:r>
      <w:r w:rsidR="00665E17">
        <w:rPr>
          <w:rFonts w:ascii="Times New Roman" w:hAnsi="Times New Roman"/>
          <w:sz w:val="28"/>
          <w:szCs w:val="28"/>
          <w:lang w:val="uk-UA"/>
        </w:rPr>
        <w:t xml:space="preserve"> :</w:t>
      </w:r>
      <w:r w:rsidR="00665E17" w:rsidRPr="00665E17">
        <w:rPr>
          <w:rFonts w:ascii="Times New Roman" w:hAnsi="Times New Roman"/>
          <w:sz w:val="28"/>
          <w:szCs w:val="28"/>
          <w:lang w:val="uk-UA"/>
        </w:rPr>
        <w:t xml:space="preserve"> </w:t>
      </w:r>
      <w:r w:rsidR="00665E17">
        <w:rPr>
          <w:rFonts w:ascii="Times New Roman" w:hAnsi="Times New Roman"/>
          <w:sz w:val="28"/>
          <w:szCs w:val="28"/>
          <w:lang w:val="uk-UA"/>
        </w:rPr>
        <w:t>Г</w:t>
      </w:r>
      <w:r w:rsidR="00665E17" w:rsidRPr="00665E17">
        <w:rPr>
          <w:rFonts w:ascii="Times New Roman" w:hAnsi="Times New Roman"/>
          <w:sz w:val="28"/>
          <w:szCs w:val="28"/>
          <w:lang w:val="uk-UA"/>
        </w:rPr>
        <w:t>армонійно поєднуючи різноманітні елементи композиції в єдине ціле</w:t>
      </w:r>
      <w:r w:rsidR="00665E17" w:rsidRPr="00665E17">
        <w:rPr>
          <w:rFonts w:ascii="Times New Roman" w:hAnsi="Times New Roman"/>
          <w:sz w:val="28"/>
          <w:szCs w:val="28"/>
        </w:rPr>
        <w:t xml:space="preserve">, </w:t>
      </w:r>
      <w:r w:rsidR="00665E17" w:rsidRPr="00665E17">
        <w:rPr>
          <w:rFonts w:ascii="Times New Roman" w:hAnsi="Times New Roman"/>
          <w:sz w:val="28"/>
          <w:szCs w:val="28"/>
          <w:lang w:val="uk-UA"/>
        </w:rPr>
        <w:t>акцентуючи увагу на композиційному центрі.</w:t>
      </w:r>
    </w:p>
    <w:p w:rsidR="00BC7238" w:rsidRPr="003138D6" w:rsidRDefault="00BC7238" w:rsidP="003138D6">
      <w:pPr>
        <w:shd w:val="clear" w:color="auto" w:fill="FFFFFF"/>
        <w:jc w:val="both"/>
        <w:rPr>
          <w:rFonts w:ascii="Times New Roman" w:hAnsi="Times New Roman"/>
          <w:sz w:val="28"/>
          <w:szCs w:val="28"/>
          <w:lang w:val="uk-UA"/>
        </w:rPr>
      </w:pPr>
    </w:p>
    <w:p w:rsidR="003138D6" w:rsidRDefault="003138D6" w:rsidP="003138D6">
      <w:pPr>
        <w:shd w:val="clear" w:color="auto" w:fill="FFFFFF"/>
        <w:jc w:val="both"/>
        <w:rPr>
          <w:rFonts w:ascii="Times New Roman" w:hAnsi="Times New Roman"/>
          <w:sz w:val="28"/>
          <w:szCs w:val="28"/>
          <w:lang w:val="uk-UA"/>
        </w:rPr>
      </w:pPr>
      <w:r w:rsidRPr="003138D6">
        <w:rPr>
          <w:rFonts w:ascii="Times New Roman" w:hAnsi="Times New Roman"/>
          <w:sz w:val="28"/>
          <w:szCs w:val="28"/>
          <w:lang w:val="uk-UA"/>
        </w:rPr>
        <w:t>Тема 1.5. Виконання дипломного проекту</w:t>
      </w:r>
    </w:p>
    <w:p w:rsidR="00665E17" w:rsidRDefault="00665E17" w:rsidP="003138D6">
      <w:pPr>
        <w:shd w:val="clear" w:color="auto" w:fill="FFFFFF"/>
        <w:jc w:val="both"/>
        <w:rPr>
          <w:rFonts w:ascii="Times New Roman" w:hAnsi="Times New Roman"/>
          <w:sz w:val="28"/>
          <w:szCs w:val="28"/>
          <w:lang w:val="uk-UA"/>
        </w:rPr>
      </w:pPr>
      <w:r>
        <w:rPr>
          <w:rFonts w:ascii="Times New Roman" w:hAnsi="Times New Roman"/>
          <w:sz w:val="28"/>
          <w:szCs w:val="28"/>
          <w:lang w:val="uk-UA"/>
        </w:rPr>
        <w:t xml:space="preserve">Мета: Набуття навичок майстерного виконання в обраній </w:t>
      </w:r>
      <w:proofErr w:type="spellStart"/>
      <w:r>
        <w:rPr>
          <w:rFonts w:ascii="Times New Roman" w:hAnsi="Times New Roman"/>
          <w:sz w:val="28"/>
          <w:szCs w:val="28"/>
          <w:lang w:val="uk-UA"/>
        </w:rPr>
        <w:t>техниці</w:t>
      </w:r>
      <w:proofErr w:type="spellEnd"/>
      <w:r>
        <w:rPr>
          <w:rFonts w:ascii="Times New Roman" w:hAnsi="Times New Roman"/>
          <w:sz w:val="28"/>
          <w:szCs w:val="28"/>
          <w:lang w:val="uk-UA"/>
        </w:rPr>
        <w:t>.</w:t>
      </w:r>
    </w:p>
    <w:p w:rsidR="00665E17" w:rsidRPr="003138D6" w:rsidRDefault="00665E17" w:rsidP="003138D6">
      <w:pPr>
        <w:shd w:val="clear" w:color="auto" w:fill="FFFFFF"/>
        <w:jc w:val="both"/>
        <w:rPr>
          <w:rFonts w:ascii="Times New Roman" w:hAnsi="Times New Roman"/>
          <w:sz w:val="28"/>
          <w:szCs w:val="28"/>
          <w:lang w:val="uk-UA"/>
        </w:rPr>
      </w:pPr>
    </w:p>
    <w:p w:rsidR="00051E61" w:rsidRDefault="003138D6" w:rsidP="003138D6">
      <w:pPr>
        <w:shd w:val="clear" w:color="auto" w:fill="FFFFFF"/>
        <w:jc w:val="both"/>
        <w:rPr>
          <w:rFonts w:ascii="Times New Roman" w:hAnsi="Times New Roman"/>
          <w:sz w:val="28"/>
          <w:szCs w:val="28"/>
          <w:lang w:val="uk-UA"/>
        </w:rPr>
      </w:pPr>
      <w:r w:rsidRPr="003138D6">
        <w:rPr>
          <w:rFonts w:ascii="Times New Roman" w:hAnsi="Times New Roman"/>
          <w:sz w:val="28"/>
          <w:szCs w:val="28"/>
          <w:lang w:val="uk-UA"/>
        </w:rPr>
        <w:t>Тема 1.6 .Розробка ескізу дипломної робот у натуральну величину.</w:t>
      </w:r>
    </w:p>
    <w:p w:rsidR="00665E17" w:rsidRPr="003138D6" w:rsidRDefault="00665E17" w:rsidP="003138D6">
      <w:pPr>
        <w:shd w:val="clear" w:color="auto" w:fill="FFFFFF"/>
        <w:jc w:val="both"/>
        <w:rPr>
          <w:rFonts w:ascii="Times New Roman" w:hAnsi="Times New Roman"/>
          <w:sz w:val="28"/>
          <w:szCs w:val="28"/>
          <w:lang w:val="uk-UA"/>
        </w:rPr>
      </w:pPr>
      <w:r>
        <w:rPr>
          <w:rFonts w:ascii="Times New Roman" w:hAnsi="Times New Roman"/>
          <w:sz w:val="28"/>
          <w:szCs w:val="28"/>
          <w:lang w:val="uk-UA"/>
        </w:rPr>
        <w:t>Мета :</w:t>
      </w:r>
      <w:r w:rsidR="00E6742E">
        <w:rPr>
          <w:rFonts w:ascii="Times New Roman" w:hAnsi="Times New Roman"/>
          <w:sz w:val="28"/>
          <w:szCs w:val="28"/>
          <w:lang w:val="uk-UA"/>
        </w:rPr>
        <w:t xml:space="preserve"> Побудувати всі елементи композиції , розробити декор .</w:t>
      </w:r>
    </w:p>
    <w:p w:rsidR="00051E61" w:rsidRDefault="00051E61" w:rsidP="00051E61">
      <w:pPr>
        <w:shd w:val="clear" w:color="auto" w:fill="FFFFFF"/>
        <w:jc w:val="both"/>
        <w:rPr>
          <w:rFonts w:ascii="Times New Roman" w:hAnsi="Times New Roman"/>
          <w:sz w:val="28"/>
          <w:szCs w:val="28"/>
          <w:lang w:val="uk-UA"/>
        </w:rPr>
      </w:pPr>
    </w:p>
    <w:p w:rsidR="00051E61" w:rsidRDefault="00051E61" w:rsidP="00051E61">
      <w:pPr>
        <w:shd w:val="clear" w:color="auto" w:fill="FFFFFF"/>
        <w:jc w:val="both"/>
        <w:rPr>
          <w:rFonts w:ascii="Times New Roman" w:hAnsi="Times New Roman"/>
          <w:sz w:val="28"/>
          <w:szCs w:val="28"/>
          <w:lang w:val="uk-UA"/>
        </w:rPr>
      </w:pPr>
    </w:p>
    <w:p w:rsidR="00051E61" w:rsidRDefault="00051E61" w:rsidP="00051E61">
      <w:pPr>
        <w:shd w:val="clear" w:color="auto" w:fill="FFFFFF"/>
        <w:jc w:val="both"/>
        <w:rPr>
          <w:rFonts w:ascii="Times New Roman" w:hAnsi="Times New Roman"/>
          <w:sz w:val="28"/>
          <w:szCs w:val="28"/>
          <w:lang w:val="uk-UA"/>
        </w:rPr>
      </w:pPr>
    </w:p>
    <w:p w:rsidR="00051E61" w:rsidRPr="00E6742E" w:rsidRDefault="00E6742E" w:rsidP="00E6742E">
      <w:pPr>
        <w:shd w:val="clear" w:color="auto" w:fill="FFFFFF"/>
        <w:jc w:val="center"/>
        <w:rPr>
          <w:rFonts w:ascii="Times New Roman" w:hAnsi="Times New Roman"/>
          <w:b/>
          <w:sz w:val="28"/>
          <w:szCs w:val="28"/>
          <w:lang w:val="uk-UA"/>
        </w:rPr>
      </w:pPr>
      <w:r w:rsidRPr="00E6742E">
        <w:rPr>
          <w:rFonts w:ascii="Times New Roman" w:hAnsi="Times New Roman"/>
          <w:b/>
          <w:sz w:val="28"/>
          <w:szCs w:val="28"/>
          <w:lang w:val="uk-UA"/>
        </w:rPr>
        <w:t>ІV курс 8 семестр Виконання дипломної роботи</w:t>
      </w:r>
    </w:p>
    <w:p w:rsidR="00051E61" w:rsidRPr="00E6742E" w:rsidRDefault="00051E61" w:rsidP="00E6742E">
      <w:pPr>
        <w:shd w:val="clear" w:color="auto" w:fill="FFFFFF"/>
        <w:jc w:val="center"/>
        <w:rPr>
          <w:rFonts w:ascii="Times New Roman" w:hAnsi="Times New Roman"/>
          <w:b/>
          <w:sz w:val="28"/>
          <w:szCs w:val="28"/>
          <w:lang w:val="uk-UA"/>
        </w:rPr>
      </w:pPr>
    </w:p>
    <w:p w:rsidR="00051E61" w:rsidRDefault="00051E61" w:rsidP="00051E61">
      <w:pPr>
        <w:shd w:val="clear" w:color="auto" w:fill="FFFFFF"/>
        <w:jc w:val="both"/>
        <w:rPr>
          <w:rFonts w:ascii="Times New Roman" w:hAnsi="Times New Roman"/>
          <w:sz w:val="28"/>
          <w:szCs w:val="28"/>
          <w:lang w:val="uk-UA"/>
        </w:rPr>
      </w:pPr>
    </w:p>
    <w:p w:rsidR="00E6742E" w:rsidRDefault="00E6742E" w:rsidP="00E6742E">
      <w:pPr>
        <w:shd w:val="clear" w:color="auto" w:fill="FFFFFF"/>
        <w:jc w:val="both"/>
        <w:rPr>
          <w:rFonts w:ascii="Times New Roman" w:hAnsi="Times New Roman"/>
          <w:sz w:val="28"/>
          <w:szCs w:val="28"/>
          <w:lang w:val="uk-UA"/>
        </w:rPr>
      </w:pPr>
      <w:r w:rsidRPr="00E6742E">
        <w:rPr>
          <w:rFonts w:ascii="Times New Roman" w:hAnsi="Times New Roman"/>
          <w:sz w:val="28"/>
          <w:szCs w:val="28"/>
          <w:lang w:val="uk-UA"/>
        </w:rPr>
        <w:t>Тема 2.1. Виконання роботи в матеріалі.</w:t>
      </w:r>
    </w:p>
    <w:p w:rsidR="004E4CE2" w:rsidRDefault="004E4CE2" w:rsidP="00E6742E">
      <w:pPr>
        <w:shd w:val="clear" w:color="auto" w:fill="FFFFFF"/>
        <w:jc w:val="both"/>
        <w:rPr>
          <w:rFonts w:ascii="Times New Roman" w:hAnsi="Times New Roman"/>
          <w:sz w:val="28"/>
          <w:szCs w:val="28"/>
          <w:lang w:val="uk-UA"/>
        </w:rPr>
      </w:pPr>
      <w:r>
        <w:rPr>
          <w:rFonts w:ascii="Times New Roman" w:hAnsi="Times New Roman"/>
          <w:sz w:val="28"/>
          <w:szCs w:val="28"/>
          <w:lang w:val="uk-UA"/>
        </w:rPr>
        <w:t>Мета : Виконання елементів композиції у матеріалі. Робота над головними та другорядними елементами композиції.</w:t>
      </w:r>
    </w:p>
    <w:p w:rsidR="004E4CE2" w:rsidRPr="00E6742E" w:rsidRDefault="004E4CE2" w:rsidP="00E6742E">
      <w:pPr>
        <w:shd w:val="clear" w:color="auto" w:fill="FFFFFF"/>
        <w:jc w:val="both"/>
        <w:rPr>
          <w:rFonts w:ascii="Times New Roman" w:hAnsi="Times New Roman"/>
          <w:sz w:val="28"/>
          <w:szCs w:val="28"/>
          <w:lang w:val="uk-UA"/>
        </w:rPr>
      </w:pPr>
    </w:p>
    <w:p w:rsidR="00E6742E" w:rsidRDefault="00E6742E" w:rsidP="00E6742E">
      <w:pPr>
        <w:shd w:val="clear" w:color="auto" w:fill="FFFFFF"/>
        <w:jc w:val="both"/>
        <w:rPr>
          <w:rFonts w:ascii="Times New Roman" w:hAnsi="Times New Roman"/>
          <w:sz w:val="28"/>
          <w:szCs w:val="28"/>
          <w:lang w:val="uk-UA"/>
        </w:rPr>
      </w:pPr>
      <w:r w:rsidRPr="00E6742E">
        <w:rPr>
          <w:rFonts w:ascii="Times New Roman" w:hAnsi="Times New Roman"/>
          <w:sz w:val="28"/>
          <w:szCs w:val="28"/>
          <w:lang w:val="uk-UA"/>
        </w:rPr>
        <w:t>Тема 2.2. Робота над декором та головними елементами.</w:t>
      </w:r>
    </w:p>
    <w:p w:rsidR="004E4CE2" w:rsidRDefault="004E4CE2" w:rsidP="00E6742E">
      <w:pPr>
        <w:shd w:val="clear" w:color="auto" w:fill="FFFFFF"/>
        <w:jc w:val="both"/>
        <w:rPr>
          <w:rFonts w:ascii="Times New Roman" w:hAnsi="Times New Roman"/>
          <w:sz w:val="28"/>
          <w:szCs w:val="28"/>
          <w:lang w:val="uk-UA"/>
        </w:rPr>
      </w:pPr>
      <w:r>
        <w:rPr>
          <w:rFonts w:ascii="Times New Roman" w:hAnsi="Times New Roman"/>
          <w:sz w:val="28"/>
          <w:szCs w:val="28"/>
          <w:lang w:val="uk-UA"/>
        </w:rPr>
        <w:t>Мета: Розробка декоративних елементів та використання їх у практичній  роботі.</w:t>
      </w:r>
    </w:p>
    <w:p w:rsidR="004E4CE2" w:rsidRPr="00E6742E" w:rsidRDefault="004E4CE2" w:rsidP="00E6742E">
      <w:pPr>
        <w:shd w:val="clear" w:color="auto" w:fill="FFFFFF"/>
        <w:jc w:val="both"/>
        <w:rPr>
          <w:rFonts w:ascii="Times New Roman" w:hAnsi="Times New Roman"/>
          <w:sz w:val="28"/>
          <w:szCs w:val="28"/>
          <w:lang w:val="uk-UA"/>
        </w:rPr>
      </w:pPr>
    </w:p>
    <w:p w:rsidR="00E6742E" w:rsidRDefault="00E6742E" w:rsidP="00E6742E">
      <w:pPr>
        <w:shd w:val="clear" w:color="auto" w:fill="FFFFFF"/>
        <w:jc w:val="both"/>
        <w:rPr>
          <w:rFonts w:ascii="Times New Roman" w:hAnsi="Times New Roman"/>
          <w:sz w:val="28"/>
          <w:szCs w:val="28"/>
          <w:lang w:val="uk-UA"/>
        </w:rPr>
      </w:pPr>
      <w:r w:rsidRPr="00E6742E">
        <w:rPr>
          <w:rFonts w:ascii="Times New Roman" w:hAnsi="Times New Roman"/>
          <w:sz w:val="28"/>
          <w:szCs w:val="28"/>
          <w:lang w:val="uk-UA"/>
        </w:rPr>
        <w:t>Тема 2.3 Деталізація та узагальнення практичної роботи.</w:t>
      </w:r>
    </w:p>
    <w:p w:rsidR="004E4CE2" w:rsidRPr="00E6742E" w:rsidRDefault="004E4CE2" w:rsidP="00E6742E">
      <w:pPr>
        <w:shd w:val="clear" w:color="auto" w:fill="FFFFFF"/>
        <w:jc w:val="both"/>
        <w:rPr>
          <w:rFonts w:ascii="Times New Roman" w:hAnsi="Times New Roman"/>
          <w:sz w:val="28"/>
          <w:szCs w:val="28"/>
          <w:lang w:val="uk-UA"/>
        </w:rPr>
      </w:pPr>
      <w:r>
        <w:rPr>
          <w:rFonts w:ascii="Times New Roman" w:hAnsi="Times New Roman"/>
          <w:sz w:val="28"/>
          <w:szCs w:val="28"/>
          <w:lang w:val="uk-UA"/>
        </w:rPr>
        <w:t>Мета: Розробка та виконання другорядних елементів практичної роботи.</w:t>
      </w:r>
    </w:p>
    <w:p w:rsidR="004E4CE2" w:rsidRDefault="00E6742E" w:rsidP="00E6742E">
      <w:pPr>
        <w:shd w:val="clear" w:color="auto" w:fill="FFFFFF"/>
        <w:jc w:val="both"/>
        <w:rPr>
          <w:rFonts w:ascii="Times New Roman" w:hAnsi="Times New Roman"/>
          <w:sz w:val="28"/>
          <w:szCs w:val="28"/>
          <w:lang w:val="uk-UA"/>
        </w:rPr>
      </w:pPr>
      <w:r w:rsidRPr="00E6742E">
        <w:rPr>
          <w:rFonts w:ascii="Times New Roman" w:hAnsi="Times New Roman"/>
          <w:sz w:val="28"/>
          <w:szCs w:val="28"/>
          <w:lang w:val="uk-UA"/>
        </w:rPr>
        <w:t xml:space="preserve">Тема </w:t>
      </w:r>
      <w:r w:rsidR="004E4CE2">
        <w:rPr>
          <w:rFonts w:ascii="Times New Roman" w:hAnsi="Times New Roman"/>
          <w:sz w:val="28"/>
          <w:szCs w:val="28"/>
          <w:lang w:val="uk-UA"/>
        </w:rPr>
        <w:t>2.4. Оформлення дипломної роботи</w:t>
      </w:r>
    </w:p>
    <w:p w:rsidR="004E4CE2" w:rsidRDefault="004E4CE2" w:rsidP="00E6742E">
      <w:pPr>
        <w:shd w:val="clear" w:color="auto" w:fill="FFFFFF"/>
        <w:jc w:val="both"/>
        <w:rPr>
          <w:rFonts w:ascii="Times New Roman" w:hAnsi="Times New Roman"/>
          <w:sz w:val="28"/>
          <w:szCs w:val="28"/>
          <w:lang w:val="uk-UA"/>
        </w:rPr>
      </w:pPr>
      <w:r>
        <w:rPr>
          <w:rFonts w:ascii="Times New Roman" w:hAnsi="Times New Roman"/>
          <w:sz w:val="28"/>
          <w:szCs w:val="28"/>
          <w:lang w:val="uk-UA"/>
        </w:rPr>
        <w:lastRenderedPageBreak/>
        <w:t>Мета : Логічне закінчення практичної роботи. Оформлення роботи.</w:t>
      </w:r>
    </w:p>
    <w:p w:rsidR="004E4CE2" w:rsidRPr="00E6742E" w:rsidRDefault="004E4CE2" w:rsidP="00E6742E">
      <w:pPr>
        <w:shd w:val="clear" w:color="auto" w:fill="FFFFFF"/>
        <w:jc w:val="both"/>
        <w:rPr>
          <w:rFonts w:ascii="Times New Roman" w:hAnsi="Times New Roman"/>
          <w:sz w:val="28"/>
          <w:szCs w:val="28"/>
          <w:lang w:val="uk-UA"/>
        </w:rPr>
      </w:pPr>
    </w:p>
    <w:p w:rsidR="00051E61" w:rsidRDefault="00E6742E" w:rsidP="00E6742E">
      <w:pPr>
        <w:shd w:val="clear" w:color="auto" w:fill="FFFFFF"/>
        <w:jc w:val="both"/>
        <w:rPr>
          <w:rFonts w:ascii="Times New Roman" w:hAnsi="Times New Roman"/>
          <w:sz w:val="28"/>
          <w:szCs w:val="28"/>
          <w:lang w:val="uk-UA"/>
        </w:rPr>
      </w:pPr>
      <w:r w:rsidRPr="00E6742E">
        <w:rPr>
          <w:rFonts w:ascii="Times New Roman" w:hAnsi="Times New Roman"/>
          <w:sz w:val="28"/>
          <w:szCs w:val="28"/>
          <w:lang w:val="uk-UA"/>
        </w:rPr>
        <w:t>Тема 2.5. Робота над пояснювальною запискою до дипломної роботи.</w:t>
      </w:r>
    </w:p>
    <w:p w:rsidR="004E4CE2" w:rsidRDefault="004E4CE2" w:rsidP="00E6742E">
      <w:pPr>
        <w:shd w:val="clear" w:color="auto" w:fill="FFFFFF"/>
        <w:jc w:val="both"/>
        <w:rPr>
          <w:rFonts w:ascii="Times New Roman" w:hAnsi="Times New Roman"/>
          <w:sz w:val="28"/>
          <w:szCs w:val="28"/>
          <w:lang w:val="uk-UA"/>
        </w:rPr>
      </w:pPr>
      <w:r>
        <w:rPr>
          <w:rFonts w:ascii="Times New Roman" w:hAnsi="Times New Roman"/>
          <w:sz w:val="28"/>
          <w:szCs w:val="28"/>
          <w:lang w:val="uk-UA"/>
        </w:rPr>
        <w:t>Мета :</w:t>
      </w:r>
      <w:r w:rsidR="007D16A3">
        <w:rPr>
          <w:rFonts w:ascii="Times New Roman" w:hAnsi="Times New Roman"/>
          <w:sz w:val="28"/>
          <w:szCs w:val="28"/>
          <w:lang w:val="uk-UA"/>
        </w:rPr>
        <w:t xml:space="preserve">Сформувати текстовий та ілюстративний матеріал. Друк тексту. Створення  цільного </w:t>
      </w:r>
      <w:proofErr w:type="spellStart"/>
      <w:r w:rsidR="007D16A3">
        <w:rPr>
          <w:rFonts w:ascii="Times New Roman" w:hAnsi="Times New Roman"/>
          <w:sz w:val="28"/>
          <w:szCs w:val="28"/>
          <w:lang w:val="uk-UA"/>
        </w:rPr>
        <w:t>завершаного</w:t>
      </w:r>
      <w:proofErr w:type="spellEnd"/>
      <w:r w:rsidR="007D16A3">
        <w:rPr>
          <w:rFonts w:ascii="Times New Roman" w:hAnsi="Times New Roman"/>
          <w:sz w:val="28"/>
          <w:szCs w:val="28"/>
          <w:lang w:val="uk-UA"/>
        </w:rPr>
        <w:t xml:space="preserve"> художнього твору.</w:t>
      </w:r>
    </w:p>
    <w:p w:rsidR="00051E61" w:rsidRDefault="00051E61" w:rsidP="00051E61">
      <w:pPr>
        <w:shd w:val="clear" w:color="auto" w:fill="FFFFFF"/>
        <w:jc w:val="both"/>
        <w:rPr>
          <w:rFonts w:ascii="Times New Roman" w:hAnsi="Times New Roman"/>
          <w:sz w:val="28"/>
          <w:szCs w:val="28"/>
          <w:lang w:val="uk-UA"/>
        </w:rPr>
      </w:pPr>
    </w:p>
    <w:p w:rsidR="00051E61" w:rsidRDefault="00051E61" w:rsidP="00051E61">
      <w:pPr>
        <w:shd w:val="clear" w:color="auto" w:fill="FFFFFF"/>
        <w:jc w:val="both"/>
        <w:rPr>
          <w:rFonts w:ascii="Times New Roman" w:hAnsi="Times New Roman"/>
          <w:sz w:val="28"/>
          <w:szCs w:val="28"/>
          <w:lang w:val="uk-UA"/>
        </w:rPr>
      </w:pPr>
    </w:p>
    <w:p w:rsidR="00051E61" w:rsidRDefault="00051E61" w:rsidP="00051E61">
      <w:pPr>
        <w:shd w:val="clear" w:color="auto" w:fill="FFFFFF"/>
        <w:jc w:val="both"/>
        <w:rPr>
          <w:rFonts w:ascii="Times New Roman" w:hAnsi="Times New Roman"/>
          <w:sz w:val="28"/>
          <w:szCs w:val="28"/>
          <w:lang w:val="uk-UA"/>
        </w:rPr>
      </w:pPr>
    </w:p>
    <w:p w:rsidR="00051E61" w:rsidRPr="00A8373F" w:rsidRDefault="00051E61" w:rsidP="00FC1285">
      <w:pPr>
        <w:jc w:val="center"/>
        <w:rPr>
          <w:lang w:val="uk-UA"/>
        </w:rPr>
      </w:pPr>
      <w:r>
        <w:rPr>
          <w:rFonts w:ascii="Times New Roman" w:hAnsi="Times New Roman"/>
          <w:sz w:val="28"/>
          <w:szCs w:val="28"/>
          <w:lang w:val="uk-UA"/>
        </w:rPr>
        <w:br w:type="page"/>
      </w:r>
    </w:p>
    <w:p w:rsidR="007D16A3" w:rsidRDefault="007D16A3" w:rsidP="007D16A3">
      <w:pPr>
        <w:shd w:val="clear" w:color="auto" w:fill="FFFFFF"/>
        <w:jc w:val="center"/>
        <w:rPr>
          <w:rFonts w:ascii="Times New Roman" w:hAnsi="Times New Roman"/>
          <w:sz w:val="28"/>
          <w:szCs w:val="28"/>
          <w:lang w:val="uk-UA"/>
        </w:rPr>
      </w:pPr>
      <w:bookmarkStart w:id="0" w:name="_GoBack"/>
      <w:bookmarkEnd w:id="0"/>
      <w:r>
        <w:rPr>
          <w:rFonts w:ascii="Times New Roman" w:hAnsi="Times New Roman"/>
          <w:bCs/>
          <w:spacing w:val="-5"/>
          <w:sz w:val="28"/>
          <w:szCs w:val="28"/>
          <w:lang w:val="uk-UA"/>
        </w:rPr>
        <w:lastRenderedPageBreak/>
        <w:t>РЕКОМЕНДОВАНА Л1ТЕРАТУРА</w:t>
      </w:r>
    </w:p>
    <w:p w:rsidR="007D16A3" w:rsidRDefault="007D16A3" w:rsidP="007D16A3">
      <w:pPr>
        <w:widowControl w:val="0"/>
        <w:numPr>
          <w:ilvl w:val="0"/>
          <w:numId w:val="16"/>
        </w:numPr>
        <w:shd w:val="clear" w:color="auto" w:fill="FFFFFF"/>
        <w:tabs>
          <w:tab w:val="left" w:pos="763"/>
        </w:tabs>
        <w:autoSpaceDE w:val="0"/>
        <w:autoSpaceDN w:val="0"/>
        <w:adjustRightInd w:val="0"/>
        <w:spacing w:before="252" w:line="274" w:lineRule="exact"/>
        <w:rPr>
          <w:rFonts w:ascii="Times New Roman" w:hAnsi="Times New Roman"/>
          <w:spacing w:val="-32"/>
          <w:sz w:val="28"/>
          <w:szCs w:val="28"/>
          <w:lang w:val="uk-UA"/>
        </w:rPr>
      </w:pPr>
      <w:r>
        <w:rPr>
          <w:rFonts w:ascii="Times New Roman" w:hAnsi="Times New Roman"/>
          <w:spacing w:val="-1"/>
          <w:sz w:val="28"/>
          <w:szCs w:val="28"/>
          <w:lang w:val="uk-UA"/>
        </w:rPr>
        <w:t xml:space="preserve">Авторський альбом художника гобелена Едіт </w:t>
      </w:r>
      <w:proofErr w:type="spellStart"/>
      <w:r>
        <w:rPr>
          <w:rFonts w:ascii="Times New Roman" w:hAnsi="Times New Roman"/>
          <w:spacing w:val="-1"/>
          <w:sz w:val="28"/>
          <w:szCs w:val="28"/>
          <w:lang w:val="uk-UA"/>
        </w:rPr>
        <w:t>Вігнере</w:t>
      </w:r>
      <w:proofErr w:type="spellEnd"/>
      <w:r>
        <w:rPr>
          <w:rFonts w:ascii="Times New Roman" w:hAnsi="Times New Roman"/>
          <w:spacing w:val="-1"/>
          <w:sz w:val="28"/>
          <w:szCs w:val="28"/>
          <w:lang w:val="uk-UA"/>
        </w:rPr>
        <w:t>. M, «Сов. Художник» -1988.</w:t>
      </w:r>
    </w:p>
    <w:p w:rsidR="007D16A3" w:rsidRDefault="007D16A3" w:rsidP="007D16A3">
      <w:pPr>
        <w:widowControl w:val="0"/>
        <w:numPr>
          <w:ilvl w:val="0"/>
          <w:numId w:val="16"/>
        </w:numPr>
        <w:shd w:val="clear" w:color="auto" w:fill="FFFFFF"/>
        <w:tabs>
          <w:tab w:val="left" w:pos="763"/>
        </w:tabs>
        <w:autoSpaceDE w:val="0"/>
        <w:autoSpaceDN w:val="0"/>
        <w:adjustRightInd w:val="0"/>
        <w:spacing w:line="274" w:lineRule="exact"/>
        <w:rPr>
          <w:rFonts w:ascii="Times New Roman" w:hAnsi="Times New Roman"/>
          <w:spacing w:val="-18"/>
          <w:sz w:val="28"/>
          <w:szCs w:val="28"/>
          <w:lang w:val="uk-UA"/>
        </w:rPr>
      </w:pPr>
      <w:r>
        <w:rPr>
          <w:rFonts w:ascii="Times New Roman" w:hAnsi="Times New Roman"/>
          <w:sz w:val="28"/>
          <w:szCs w:val="28"/>
          <w:lang w:val="uk-UA"/>
        </w:rPr>
        <w:t xml:space="preserve">ААХГ Рудольф </w:t>
      </w:r>
      <w:proofErr w:type="spellStart"/>
      <w:r>
        <w:rPr>
          <w:rFonts w:ascii="Times New Roman" w:hAnsi="Times New Roman"/>
          <w:sz w:val="28"/>
          <w:szCs w:val="28"/>
          <w:lang w:val="uk-UA"/>
        </w:rPr>
        <w:t>Хеймрот</w:t>
      </w:r>
      <w:proofErr w:type="spellEnd"/>
      <w:r>
        <w:rPr>
          <w:rFonts w:ascii="Times New Roman" w:hAnsi="Times New Roman"/>
          <w:sz w:val="28"/>
          <w:szCs w:val="28"/>
          <w:lang w:val="uk-UA"/>
        </w:rPr>
        <w:t>. М, «Сов. Художник» -1982.</w:t>
      </w:r>
    </w:p>
    <w:p w:rsidR="007D16A3" w:rsidRDefault="007D16A3" w:rsidP="007D16A3">
      <w:pPr>
        <w:widowControl w:val="0"/>
        <w:numPr>
          <w:ilvl w:val="0"/>
          <w:numId w:val="16"/>
        </w:numPr>
        <w:shd w:val="clear" w:color="auto" w:fill="FFFFFF"/>
        <w:tabs>
          <w:tab w:val="left" w:pos="763"/>
        </w:tabs>
        <w:autoSpaceDE w:val="0"/>
        <w:autoSpaceDN w:val="0"/>
        <w:adjustRightInd w:val="0"/>
        <w:spacing w:line="274" w:lineRule="exact"/>
        <w:rPr>
          <w:rFonts w:ascii="Times New Roman" w:hAnsi="Times New Roman"/>
          <w:spacing w:val="-18"/>
          <w:sz w:val="28"/>
          <w:szCs w:val="28"/>
          <w:lang w:val="uk-UA"/>
        </w:rPr>
      </w:pPr>
      <w:r>
        <w:rPr>
          <w:rFonts w:ascii="Times New Roman" w:hAnsi="Times New Roman"/>
          <w:spacing w:val="-1"/>
          <w:sz w:val="28"/>
          <w:szCs w:val="28"/>
          <w:lang w:val="uk-UA"/>
        </w:rPr>
        <w:t xml:space="preserve">ААХГ </w:t>
      </w:r>
      <w:proofErr w:type="spellStart"/>
      <w:r>
        <w:rPr>
          <w:rFonts w:ascii="Times New Roman" w:hAnsi="Times New Roman"/>
          <w:spacing w:val="-1"/>
          <w:sz w:val="28"/>
          <w:szCs w:val="28"/>
          <w:lang w:val="uk-UA"/>
        </w:rPr>
        <w:t>С.Засловская</w:t>
      </w:r>
      <w:proofErr w:type="spellEnd"/>
      <w:r>
        <w:rPr>
          <w:rFonts w:ascii="Times New Roman" w:hAnsi="Times New Roman"/>
          <w:spacing w:val="-1"/>
          <w:sz w:val="28"/>
          <w:szCs w:val="28"/>
          <w:lang w:val="uk-UA"/>
        </w:rPr>
        <w:t>. М, «Сов. Художник» - 1988.</w:t>
      </w:r>
    </w:p>
    <w:p w:rsidR="007D16A3" w:rsidRDefault="007D16A3" w:rsidP="007D16A3">
      <w:pPr>
        <w:widowControl w:val="0"/>
        <w:numPr>
          <w:ilvl w:val="0"/>
          <w:numId w:val="16"/>
        </w:numPr>
        <w:shd w:val="clear" w:color="auto" w:fill="FFFFFF"/>
        <w:tabs>
          <w:tab w:val="left" w:pos="763"/>
        </w:tabs>
        <w:autoSpaceDE w:val="0"/>
        <w:autoSpaceDN w:val="0"/>
        <w:adjustRightInd w:val="0"/>
        <w:spacing w:line="274" w:lineRule="exact"/>
        <w:rPr>
          <w:rFonts w:ascii="Times New Roman" w:hAnsi="Times New Roman"/>
          <w:spacing w:val="-15"/>
          <w:sz w:val="28"/>
          <w:szCs w:val="28"/>
          <w:lang w:val="uk-UA"/>
        </w:rPr>
      </w:pPr>
      <w:r>
        <w:rPr>
          <w:rFonts w:ascii="Times New Roman" w:hAnsi="Times New Roman"/>
          <w:spacing w:val="-4"/>
          <w:sz w:val="28"/>
          <w:szCs w:val="28"/>
          <w:lang w:val="uk-UA"/>
        </w:rPr>
        <w:t xml:space="preserve">Всеукраїнська Великодня виставка «Світ Божий, як Великдень». К, </w:t>
      </w:r>
      <w:r>
        <w:rPr>
          <w:rFonts w:ascii="Times New Roman" w:hAnsi="Times New Roman"/>
          <w:sz w:val="28"/>
          <w:szCs w:val="28"/>
          <w:lang w:val="uk-UA"/>
        </w:rPr>
        <w:t>«</w:t>
      </w:r>
      <w:proofErr w:type="spellStart"/>
      <w:r>
        <w:rPr>
          <w:rFonts w:ascii="Times New Roman" w:hAnsi="Times New Roman"/>
          <w:sz w:val="28"/>
          <w:szCs w:val="28"/>
          <w:lang w:val="uk-UA"/>
        </w:rPr>
        <w:t>Образотв.мистецтво</w:t>
      </w:r>
      <w:proofErr w:type="spellEnd"/>
      <w:r>
        <w:rPr>
          <w:rFonts w:ascii="Times New Roman" w:hAnsi="Times New Roman"/>
          <w:sz w:val="28"/>
          <w:szCs w:val="28"/>
          <w:lang w:val="uk-UA"/>
        </w:rPr>
        <w:t>» - 2002</w:t>
      </w:r>
    </w:p>
    <w:p w:rsidR="007D16A3" w:rsidRDefault="007D16A3" w:rsidP="007D16A3">
      <w:pPr>
        <w:widowControl w:val="0"/>
        <w:numPr>
          <w:ilvl w:val="0"/>
          <w:numId w:val="16"/>
        </w:numPr>
        <w:shd w:val="clear" w:color="auto" w:fill="FFFFFF"/>
        <w:tabs>
          <w:tab w:val="left" w:pos="763"/>
        </w:tabs>
        <w:autoSpaceDE w:val="0"/>
        <w:autoSpaceDN w:val="0"/>
        <w:adjustRightInd w:val="0"/>
        <w:spacing w:line="274" w:lineRule="exact"/>
        <w:rPr>
          <w:rFonts w:ascii="Times New Roman" w:hAnsi="Times New Roman"/>
          <w:spacing w:val="-18"/>
          <w:sz w:val="28"/>
          <w:szCs w:val="28"/>
          <w:lang w:val="uk-UA"/>
        </w:rPr>
      </w:pPr>
      <w:r>
        <w:rPr>
          <w:rFonts w:ascii="Times New Roman" w:hAnsi="Times New Roman"/>
          <w:spacing w:val="-3"/>
          <w:sz w:val="28"/>
          <w:szCs w:val="28"/>
          <w:lang w:val="uk-UA"/>
        </w:rPr>
        <w:t>«Від ремесла до творчості» збірник - 1990.</w:t>
      </w:r>
    </w:p>
    <w:p w:rsidR="007D16A3" w:rsidRDefault="007D16A3" w:rsidP="007D16A3">
      <w:pPr>
        <w:widowControl w:val="0"/>
        <w:numPr>
          <w:ilvl w:val="0"/>
          <w:numId w:val="16"/>
        </w:numPr>
        <w:shd w:val="clear" w:color="auto" w:fill="FFFFFF"/>
        <w:tabs>
          <w:tab w:val="left" w:pos="763"/>
        </w:tabs>
        <w:autoSpaceDE w:val="0"/>
        <w:autoSpaceDN w:val="0"/>
        <w:adjustRightInd w:val="0"/>
        <w:spacing w:line="274" w:lineRule="exact"/>
        <w:rPr>
          <w:rFonts w:ascii="Times New Roman" w:hAnsi="Times New Roman"/>
          <w:spacing w:val="-18"/>
          <w:sz w:val="28"/>
          <w:szCs w:val="28"/>
          <w:lang w:val="uk-UA"/>
        </w:rPr>
      </w:pPr>
      <w:r>
        <w:rPr>
          <w:rFonts w:ascii="Times New Roman" w:hAnsi="Times New Roman"/>
          <w:spacing w:val="-2"/>
          <w:sz w:val="28"/>
          <w:szCs w:val="28"/>
          <w:lang w:val="uk-UA"/>
        </w:rPr>
        <w:t>«Декоративне мистецтво СССР" збірник - 1990, 1998, 1991.</w:t>
      </w:r>
    </w:p>
    <w:p w:rsidR="007D16A3" w:rsidRDefault="007D16A3" w:rsidP="007D16A3">
      <w:pPr>
        <w:widowControl w:val="0"/>
        <w:numPr>
          <w:ilvl w:val="0"/>
          <w:numId w:val="16"/>
        </w:numPr>
        <w:shd w:val="clear" w:color="auto" w:fill="FFFFFF"/>
        <w:tabs>
          <w:tab w:val="left" w:pos="763"/>
        </w:tabs>
        <w:autoSpaceDE w:val="0"/>
        <w:autoSpaceDN w:val="0"/>
        <w:adjustRightInd w:val="0"/>
        <w:spacing w:line="274" w:lineRule="exact"/>
        <w:rPr>
          <w:rFonts w:ascii="Times New Roman" w:hAnsi="Times New Roman"/>
          <w:spacing w:val="-18"/>
          <w:sz w:val="28"/>
          <w:szCs w:val="28"/>
          <w:lang w:val="uk-UA"/>
        </w:rPr>
      </w:pPr>
      <w:r>
        <w:rPr>
          <w:rFonts w:ascii="Times New Roman" w:hAnsi="Times New Roman"/>
          <w:spacing w:val="-2"/>
          <w:sz w:val="28"/>
          <w:szCs w:val="28"/>
          <w:lang w:val="uk-UA"/>
        </w:rPr>
        <w:t>«Декоративно-прикладне мистецтво України» 1986.</w:t>
      </w:r>
    </w:p>
    <w:p w:rsidR="007D16A3" w:rsidRDefault="007D16A3" w:rsidP="007D16A3">
      <w:pPr>
        <w:widowControl w:val="0"/>
        <w:numPr>
          <w:ilvl w:val="0"/>
          <w:numId w:val="16"/>
        </w:numPr>
        <w:shd w:val="clear" w:color="auto" w:fill="FFFFFF"/>
        <w:tabs>
          <w:tab w:val="left" w:pos="763"/>
        </w:tabs>
        <w:autoSpaceDE w:val="0"/>
        <w:autoSpaceDN w:val="0"/>
        <w:adjustRightInd w:val="0"/>
        <w:spacing w:line="274" w:lineRule="exact"/>
        <w:rPr>
          <w:rFonts w:ascii="Times New Roman" w:hAnsi="Times New Roman"/>
          <w:spacing w:val="-22"/>
          <w:sz w:val="28"/>
          <w:szCs w:val="28"/>
          <w:lang w:val="uk-UA"/>
        </w:rPr>
      </w:pPr>
      <w:r>
        <w:rPr>
          <w:rFonts w:ascii="Times New Roman" w:hAnsi="Times New Roman"/>
          <w:spacing w:val="-2"/>
          <w:sz w:val="28"/>
          <w:szCs w:val="28"/>
          <w:lang w:val="uk-UA"/>
        </w:rPr>
        <w:t xml:space="preserve">«Декоративно-прикладне мистецтво Латвії» </w:t>
      </w:r>
      <w:proofErr w:type="spellStart"/>
      <w:r>
        <w:rPr>
          <w:rFonts w:ascii="Times New Roman" w:hAnsi="Times New Roman"/>
          <w:spacing w:val="-2"/>
          <w:sz w:val="28"/>
          <w:szCs w:val="28"/>
          <w:lang w:val="uk-UA"/>
        </w:rPr>
        <w:t>Pигa</w:t>
      </w:r>
      <w:proofErr w:type="spellEnd"/>
      <w:r>
        <w:rPr>
          <w:rFonts w:ascii="Times New Roman" w:hAnsi="Times New Roman"/>
          <w:spacing w:val="-2"/>
          <w:sz w:val="28"/>
          <w:szCs w:val="28"/>
          <w:lang w:val="uk-UA"/>
        </w:rPr>
        <w:t>, 1989.</w:t>
      </w:r>
    </w:p>
    <w:p w:rsidR="007D16A3" w:rsidRDefault="007D16A3" w:rsidP="007D16A3">
      <w:pPr>
        <w:widowControl w:val="0"/>
        <w:numPr>
          <w:ilvl w:val="0"/>
          <w:numId w:val="16"/>
        </w:numPr>
        <w:shd w:val="clear" w:color="auto" w:fill="FFFFFF"/>
        <w:tabs>
          <w:tab w:val="left" w:pos="763"/>
        </w:tabs>
        <w:autoSpaceDE w:val="0"/>
        <w:autoSpaceDN w:val="0"/>
        <w:adjustRightInd w:val="0"/>
        <w:spacing w:line="274" w:lineRule="exact"/>
        <w:rPr>
          <w:rFonts w:ascii="Times New Roman" w:hAnsi="Times New Roman"/>
          <w:spacing w:val="-18"/>
          <w:sz w:val="28"/>
          <w:szCs w:val="28"/>
          <w:lang w:val="uk-UA"/>
        </w:rPr>
      </w:pPr>
      <w:r>
        <w:rPr>
          <w:rFonts w:ascii="Times New Roman" w:hAnsi="Times New Roman"/>
          <w:spacing w:val="-1"/>
          <w:sz w:val="28"/>
          <w:szCs w:val="28"/>
          <w:lang w:val="uk-UA"/>
        </w:rPr>
        <w:t>«</w:t>
      </w:r>
      <w:proofErr w:type="spellStart"/>
      <w:r>
        <w:rPr>
          <w:rFonts w:ascii="Times New Roman" w:hAnsi="Times New Roman"/>
          <w:spacing w:val="-1"/>
          <w:sz w:val="28"/>
          <w:szCs w:val="28"/>
          <w:lang w:val="uk-UA"/>
        </w:rPr>
        <w:t>Декоративное</w:t>
      </w:r>
      <w:proofErr w:type="spellEnd"/>
      <w:r>
        <w:rPr>
          <w:rFonts w:ascii="Times New Roman" w:hAnsi="Times New Roman"/>
          <w:spacing w:val="-1"/>
          <w:sz w:val="28"/>
          <w:szCs w:val="28"/>
          <w:lang w:val="uk-UA"/>
        </w:rPr>
        <w:t xml:space="preserve"> </w:t>
      </w:r>
      <w:proofErr w:type="spellStart"/>
      <w:r>
        <w:rPr>
          <w:rFonts w:ascii="Times New Roman" w:hAnsi="Times New Roman"/>
          <w:spacing w:val="-1"/>
          <w:sz w:val="28"/>
          <w:szCs w:val="28"/>
          <w:lang w:val="uk-UA"/>
        </w:rPr>
        <w:t>искусство</w:t>
      </w:r>
      <w:proofErr w:type="spellEnd"/>
      <w:r>
        <w:rPr>
          <w:rFonts w:ascii="Times New Roman" w:hAnsi="Times New Roman"/>
          <w:spacing w:val="-1"/>
          <w:sz w:val="28"/>
          <w:szCs w:val="28"/>
          <w:lang w:val="uk-UA"/>
        </w:rPr>
        <w:t xml:space="preserve"> в </w:t>
      </w:r>
      <w:proofErr w:type="spellStart"/>
      <w:r>
        <w:rPr>
          <w:rFonts w:ascii="Times New Roman" w:hAnsi="Times New Roman"/>
          <w:spacing w:val="-1"/>
          <w:sz w:val="28"/>
          <w:szCs w:val="28"/>
          <w:lang w:val="uk-UA"/>
        </w:rPr>
        <w:t>интерьерах</w:t>
      </w:r>
      <w:proofErr w:type="spellEnd"/>
      <w:r>
        <w:rPr>
          <w:rFonts w:ascii="Times New Roman" w:hAnsi="Times New Roman"/>
          <w:spacing w:val="-1"/>
          <w:sz w:val="28"/>
          <w:szCs w:val="28"/>
          <w:lang w:val="uk-UA"/>
        </w:rPr>
        <w:t xml:space="preserve"> зданий» </w:t>
      </w:r>
      <w:proofErr w:type="spellStart"/>
      <w:r>
        <w:rPr>
          <w:rFonts w:ascii="Times New Roman" w:hAnsi="Times New Roman"/>
          <w:spacing w:val="-1"/>
          <w:sz w:val="28"/>
          <w:szCs w:val="28"/>
          <w:lang w:val="uk-UA"/>
        </w:rPr>
        <w:t>Л.Е.Жоголь</w:t>
      </w:r>
      <w:proofErr w:type="spellEnd"/>
      <w:r>
        <w:rPr>
          <w:rFonts w:ascii="Times New Roman" w:hAnsi="Times New Roman"/>
          <w:spacing w:val="-1"/>
          <w:sz w:val="28"/>
          <w:szCs w:val="28"/>
          <w:lang w:val="uk-UA"/>
        </w:rPr>
        <w:t>, К - 1978.</w:t>
      </w:r>
    </w:p>
    <w:p w:rsidR="007D16A3" w:rsidRDefault="007D16A3" w:rsidP="007D16A3">
      <w:pPr>
        <w:shd w:val="clear" w:color="auto" w:fill="FFFFFF"/>
        <w:tabs>
          <w:tab w:val="left" w:pos="770"/>
        </w:tabs>
        <w:spacing w:line="266" w:lineRule="exact"/>
        <w:ind w:right="3226"/>
        <w:rPr>
          <w:rFonts w:ascii="Times New Roman" w:hAnsi="Times New Roman"/>
          <w:sz w:val="28"/>
          <w:szCs w:val="28"/>
          <w:lang w:val="uk-UA"/>
        </w:rPr>
      </w:pPr>
      <w:r>
        <w:rPr>
          <w:rFonts w:ascii="Times New Roman" w:hAnsi="Times New Roman"/>
          <w:spacing w:val="-27"/>
          <w:sz w:val="28"/>
          <w:szCs w:val="28"/>
          <w:lang w:val="uk-UA"/>
        </w:rPr>
        <w:t>10.</w:t>
      </w:r>
      <w:r>
        <w:rPr>
          <w:rFonts w:ascii="Times New Roman" w:hAnsi="Times New Roman"/>
          <w:sz w:val="28"/>
          <w:szCs w:val="28"/>
          <w:lang w:val="uk-UA"/>
        </w:rPr>
        <w:t xml:space="preserve"> </w:t>
      </w:r>
      <w:r>
        <w:rPr>
          <w:rFonts w:ascii="Times New Roman" w:hAnsi="Times New Roman"/>
          <w:spacing w:val="-3"/>
          <w:sz w:val="28"/>
          <w:szCs w:val="28"/>
          <w:lang w:val="uk-UA"/>
        </w:rPr>
        <w:t>«Мистецтво Естонії» «</w:t>
      </w:r>
      <w:proofErr w:type="spellStart"/>
      <w:r>
        <w:rPr>
          <w:rFonts w:ascii="Times New Roman" w:hAnsi="Times New Roman"/>
          <w:spacing w:val="-3"/>
          <w:sz w:val="28"/>
          <w:szCs w:val="28"/>
          <w:lang w:val="uk-UA"/>
        </w:rPr>
        <w:t>Сов.Художник</w:t>
      </w:r>
      <w:proofErr w:type="spellEnd"/>
      <w:r>
        <w:rPr>
          <w:rFonts w:ascii="Times New Roman" w:hAnsi="Times New Roman"/>
          <w:spacing w:val="-3"/>
          <w:sz w:val="28"/>
          <w:szCs w:val="28"/>
          <w:lang w:val="uk-UA"/>
        </w:rPr>
        <w:t>», М-1990.</w:t>
      </w:r>
      <w:r>
        <w:rPr>
          <w:rFonts w:ascii="Times New Roman" w:hAnsi="Times New Roman"/>
          <w:spacing w:val="-1"/>
          <w:sz w:val="28"/>
          <w:szCs w:val="28"/>
          <w:lang w:val="uk-UA"/>
        </w:rPr>
        <w:t>И. «</w:t>
      </w:r>
      <w:proofErr w:type="spellStart"/>
      <w:r>
        <w:rPr>
          <w:rFonts w:ascii="Times New Roman" w:hAnsi="Times New Roman"/>
          <w:spacing w:val="-1"/>
          <w:sz w:val="28"/>
          <w:szCs w:val="28"/>
          <w:lang w:val="uk-UA"/>
        </w:rPr>
        <w:t>Коври</w:t>
      </w:r>
      <w:proofErr w:type="spellEnd"/>
      <w:r>
        <w:rPr>
          <w:rFonts w:ascii="Times New Roman" w:hAnsi="Times New Roman"/>
          <w:spacing w:val="-1"/>
          <w:sz w:val="28"/>
          <w:szCs w:val="28"/>
          <w:lang w:val="uk-UA"/>
        </w:rPr>
        <w:t xml:space="preserve"> i </w:t>
      </w:r>
      <w:proofErr w:type="spellStart"/>
      <w:r>
        <w:rPr>
          <w:rFonts w:ascii="Times New Roman" w:hAnsi="Times New Roman"/>
          <w:spacing w:val="-1"/>
          <w:sz w:val="28"/>
          <w:szCs w:val="28"/>
          <w:lang w:val="uk-UA"/>
        </w:rPr>
        <w:t>гобелени»з</w:t>
      </w:r>
      <w:proofErr w:type="spellEnd"/>
      <w:r>
        <w:rPr>
          <w:rFonts w:ascii="Times New Roman" w:hAnsi="Times New Roman"/>
          <w:spacing w:val="-1"/>
          <w:sz w:val="28"/>
          <w:szCs w:val="28"/>
          <w:lang w:val="uk-UA"/>
        </w:rPr>
        <w:t xml:space="preserve"> </w:t>
      </w:r>
      <w:proofErr w:type="spellStart"/>
      <w:r>
        <w:rPr>
          <w:rFonts w:ascii="Times New Roman" w:hAnsi="Times New Roman"/>
          <w:spacing w:val="-1"/>
          <w:sz w:val="28"/>
          <w:szCs w:val="28"/>
          <w:lang w:val="uk-UA"/>
        </w:rPr>
        <w:t>Держ</w:t>
      </w:r>
      <w:proofErr w:type="spellEnd"/>
      <w:r>
        <w:rPr>
          <w:rFonts w:ascii="Times New Roman" w:hAnsi="Times New Roman"/>
          <w:spacing w:val="-1"/>
          <w:sz w:val="28"/>
          <w:szCs w:val="28"/>
          <w:lang w:val="uk-UA"/>
        </w:rPr>
        <w:t>. історичного музею.</w:t>
      </w:r>
    </w:p>
    <w:p w:rsidR="007D16A3" w:rsidRDefault="007D16A3" w:rsidP="007D16A3">
      <w:pPr>
        <w:widowControl w:val="0"/>
        <w:numPr>
          <w:ilvl w:val="0"/>
          <w:numId w:val="17"/>
        </w:numPr>
        <w:shd w:val="clear" w:color="auto" w:fill="FFFFFF"/>
        <w:tabs>
          <w:tab w:val="left" w:pos="763"/>
        </w:tabs>
        <w:autoSpaceDE w:val="0"/>
        <w:autoSpaceDN w:val="0"/>
        <w:adjustRightInd w:val="0"/>
        <w:spacing w:line="266" w:lineRule="exact"/>
        <w:rPr>
          <w:rFonts w:ascii="Times New Roman" w:hAnsi="Times New Roman"/>
          <w:spacing w:val="-26"/>
          <w:sz w:val="28"/>
          <w:szCs w:val="28"/>
          <w:lang w:val="uk-UA"/>
        </w:rPr>
      </w:pPr>
      <w:r>
        <w:rPr>
          <w:rFonts w:ascii="Times New Roman" w:hAnsi="Times New Roman"/>
          <w:spacing w:val="-3"/>
          <w:sz w:val="28"/>
          <w:szCs w:val="28"/>
          <w:lang w:val="uk-UA"/>
        </w:rPr>
        <w:t xml:space="preserve">«Люція </w:t>
      </w:r>
      <w:proofErr w:type="spellStart"/>
      <w:r>
        <w:rPr>
          <w:rFonts w:ascii="Times New Roman" w:hAnsi="Times New Roman"/>
          <w:spacing w:val="-3"/>
          <w:sz w:val="28"/>
          <w:szCs w:val="28"/>
          <w:lang w:val="uk-UA"/>
        </w:rPr>
        <w:t>Шульгійтя</w:t>
      </w:r>
      <w:proofErr w:type="spellEnd"/>
      <w:r>
        <w:rPr>
          <w:rFonts w:ascii="Times New Roman" w:hAnsi="Times New Roman"/>
          <w:spacing w:val="-3"/>
          <w:sz w:val="28"/>
          <w:szCs w:val="28"/>
          <w:lang w:val="uk-UA"/>
        </w:rPr>
        <w:t>» кераміка. M, «Сов. Художник» - 1980.</w:t>
      </w:r>
    </w:p>
    <w:p w:rsidR="007D16A3" w:rsidRDefault="007D16A3" w:rsidP="007D16A3">
      <w:pPr>
        <w:widowControl w:val="0"/>
        <w:numPr>
          <w:ilvl w:val="0"/>
          <w:numId w:val="17"/>
        </w:numPr>
        <w:shd w:val="clear" w:color="auto" w:fill="FFFFFF"/>
        <w:tabs>
          <w:tab w:val="left" w:pos="763"/>
        </w:tabs>
        <w:autoSpaceDE w:val="0"/>
        <w:autoSpaceDN w:val="0"/>
        <w:adjustRightInd w:val="0"/>
        <w:spacing w:line="266" w:lineRule="exact"/>
        <w:rPr>
          <w:rFonts w:ascii="Times New Roman" w:hAnsi="Times New Roman"/>
          <w:spacing w:val="-26"/>
          <w:sz w:val="28"/>
          <w:szCs w:val="28"/>
          <w:lang w:val="uk-UA"/>
        </w:rPr>
      </w:pPr>
      <w:r>
        <w:rPr>
          <w:rFonts w:ascii="Times New Roman" w:hAnsi="Times New Roman"/>
          <w:spacing w:val="-2"/>
          <w:sz w:val="28"/>
          <w:szCs w:val="28"/>
          <w:lang w:val="uk-UA"/>
        </w:rPr>
        <w:t>Міжнародна виставка художників текстилю «</w:t>
      </w:r>
      <w:proofErr w:type="spellStart"/>
      <w:r>
        <w:rPr>
          <w:rFonts w:ascii="Times New Roman" w:hAnsi="Times New Roman"/>
          <w:spacing w:val="-2"/>
          <w:sz w:val="28"/>
          <w:szCs w:val="28"/>
          <w:lang w:val="uk-UA"/>
        </w:rPr>
        <w:t>Сюфія</w:t>
      </w:r>
      <w:proofErr w:type="spellEnd"/>
      <w:r>
        <w:rPr>
          <w:rFonts w:ascii="Times New Roman" w:hAnsi="Times New Roman"/>
          <w:spacing w:val="-2"/>
          <w:sz w:val="28"/>
          <w:szCs w:val="28"/>
          <w:lang w:val="uk-UA"/>
        </w:rPr>
        <w:t>». «</w:t>
      </w:r>
      <w:proofErr w:type="spellStart"/>
      <w:r>
        <w:rPr>
          <w:rFonts w:ascii="Times New Roman" w:hAnsi="Times New Roman"/>
          <w:spacing w:val="-2"/>
          <w:sz w:val="28"/>
          <w:szCs w:val="28"/>
          <w:lang w:val="uk-UA"/>
        </w:rPr>
        <w:t>Образ.мистецтво</w:t>
      </w:r>
      <w:proofErr w:type="spellEnd"/>
      <w:r>
        <w:rPr>
          <w:rFonts w:ascii="Times New Roman" w:hAnsi="Times New Roman"/>
          <w:spacing w:val="-2"/>
          <w:sz w:val="28"/>
          <w:szCs w:val="28"/>
          <w:lang w:val="uk-UA"/>
        </w:rPr>
        <w:t>» - 1996.</w:t>
      </w:r>
    </w:p>
    <w:p w:rsidR="007D16A3" w:rsidRDefault="007D16A3" w:rsidP="007D16A3">
      <w:pPr>
        <w:widowControl w:val="0"/>
        <w:numPr>
          <w:ilvl w:val="0"/>
          <w:numId w:val="17"/>
        </w:numPr>
        <w:shd w:val="clear" w:color="auto" w:fill="FFFFFF"/>
        <w:tabs>
          <w:tab w:val="left" w:pos="763"/>
        </w:tabs>
        <w:autoSpaceDE w:val="0"/>
        <w:autoSpaceDN w:val="0"/>
        <w:adjustRightInd w:val="0"/>
        <w:spacing w:line="274" w:lineRule="exact"/>
        <w:rPr>
          <w:rFonts w:ascii="Times New Roman" w:hAnsi="Times New Roman"/>
          <w:spacing w:val="-26"/>
          <w:sz w:val="28"/>
          <w:szCs w:val="28"/>
          <w:lang w:val="uk-UA"/>
        </w:rPr>
      </w:pPr>
      <w:r>
        <w:rPr>
          <w:rFonts w:ascii="Times New Roman" w:hAnsi="Times New Roman"/>
          <w:spacing w:val="-1"/>
          <w:sz w:val="28"/>
          <w:szCs w:val="28"/>
          <w:lang w:val="uk-UA"/>
        </w:rPr>
        <w:t>«</w:t>
      </w:r>
      <w:proofErr w:type="spellStart"/>
      <w:r>
        <w:rPr>
          <w:rFonts w:ascii="Times New Roman" w:hAnsi="Times New Roman"/>
          <w:spacing w:val="-1"/>
          <w:sz w:val="28"/>
          <w:szCs w:val="28"/>
          <w:lang w:val="uk-UA"/>
        </w:rPr>
        <w:t>Переплетння</w:t>
      </w:r>
      <w:proofErr w:type="spellEnd"/>
      <w:r>
        <w:rPr>
          <w:rFonts w:ascii="Times New Roman" w:hAnsi="Times New Roman"/>
          <w:spacing w:val="-1"/>
          <w:sz w:val="28"/>
          <w:szCs w:val="28"/>
          <w:lang w:val="uk-UA"/>
        </w:rPr>
        <w:t>» «Дзиґа» - 2003.</w:t>
      </w:r>
    </w:p>
    <w:p w:rsidR="007D16A3" w:rsidRDefault="007D16A3" w:rsidP="007D16A3">
      <w:pPr>
        <w:widowControl w:val="0"/>
        <w:numPr>
          <w:ilvl w:val="0"/>
          <w:numId w:val="17"/>
        </w:numPr>
        <w:shd w:val="clear" w:color="auto" w:fill="FFFFFF"/>
        <w:tabs>
          <w:tab w:val="left" w:pos="763"/>
        </w:tabs>
        <w:autoSpaceDE w:val="0"/>
        <w:autoSpaceDN w:val="0"/>
        <w:adjustRightInd w:val="0"/>
        <w:spacing w:line="274" w:lineRule="exact"/>
        <w:rPr>
          <w:rFonts w:ascii="Times New Roman" w:hAnsi="Times New Roman"/>
          <w:spacing w:val="-26"/>
          <w:sz w:val="28"/>
          <w:szCs w:val="28"/>
          <w:lang w:val="uk-UA"/>
        </w:rPr>
      </w:pPr>
      <w:proofErr w:type="spellStart"/>
      <w:r>
        <w:rPr>
          <w:rFonts w:ascii="Times New Roman" w:hAnsi="Times New Roman"/>
          <w:sz w:val="28"/>
          <w:szCs w:val="28"/>
          <w:lang w:val="uk-UA"/>
        </w:rPr>
        <w:t>Петересс</w:t>
      </w:r>
      <w:proofErr w:type="spellEnd"/>
      <w:r>
        <w:rPr>
          <w:rFonts w:ascii="Times New Roman" w:hAnsi="Times New Roman"/>
          <w:sz w:val="28"/>
          <w:szCs w:val="28"/>
          <w:lang w:val="uk-UA"/>
        </w:rPr>
        <w:t xml:space="preserve"> Мартин сон, каталог робіт. </w:t>
      </w:r>
      <w:proofErr w:type="spellStart"/>
      <w:r>
        <w:rPr>
          <w:rFonts w:ascii="Times New Roman" w:hAnsi="Times New Roman"/>
          <w:sz w:val="28"/>
          <w:szCs w:val="28"/>
          <w:lang w:val="uk-UA"/>
        </w:rPr>
        <w:t>Pirn</w:t>
      </w:r>
      <w:proofErr w:type="spellEnd"/>
      <w:r>
        <w:rPr>
          <w:rFonts w:ascii="Times New Roman" w:hAnsi="Times New Roman"/>
          <w:sz w:val="28"/>
          <w:szCs w:val="28"/>
          <w:lang w:val="uk-UA"/>
        </w:rPr>
        <w:t xml:space="preserve"> -1988.</w:t>
      </w:r>
    </w:p>
    <w:p w:rsidR="007D16A3" w:rsidRDefault="007D16A3" w:rsidP="007D16A3">
      <w:pPr>
        <w:widowControl w:val="0"/>
        <w:numPr>
          <w:ilvl w:val="0"/>
          <w:numId w:val="17"/>
        </w:numPr>
        <w:shd w:val="clear" w:color="auto" w:fill="FFFFFF"/>
        <w:tabs>
          <w:tab w:val="left" w:pos="763"/>
        </w:tabs>
        <w:autoSpaceDE w:val="0"/>
        <w:autoSpaceDN w:val="0"/>
        <w:adjustRightInd w:val="0"/>
        <w:spacing w:line="274" w:lineRule="exact"/>
        <w:rPr>
          <w:rFonts w:ascii="Times New Roman" w:hAnsi="Times New Roman"/>
          <w:spacing w:val="-23"/>
          <w:sz w:val="28"/>
          <w:szCs w:val="28"/>
          <w:lang w:val="uk-UA"/>
        </w:rPr>
      </w:pPr>
      <w:r>
        <w:rPr>
          <w:rFonts w:ascii="Times New Roman" w:hAnsi="Times New Roman"/>
          <w:spacing w:val="-1"/>
          <w:sz w:val="28"/>
          <w:szCs w:val="28"/>
          <w:lang w:val="uk-UA"/>
        </w:rPr>
        <w:t>«</w:t>
      </w:r>
      <w:proofErr w:type="spellStart"/>
      <w:r>
        <w:rPr>
          <w:rFonts w:ascii="Times New Roman" w:hAnsi="Times New Roman"/>
          <w:spacing w:val="-1"/>
          <w:sz w:val="28"/>
          <w:szCs w:val="28"/>
          <w:lang w:val="uk-UA"/>
        </w:rPr>
        <w:t>Русская</w:t>
      </w:r>
      <w:proofErr w:type="spellEnd"/>
      <w:r>
        <w:rPr>
          <w:rFonts w:ascii="Times New Roman" w:hAnsi="Times New Roman"/>
          <w:spacing w:val="-1"/>
          <w:sz w:val="28"/>
          <w:szCs w:val="28"/>
          <w:lang w:val="uk-UA"/>
        </w:rPr>
        <w:t xml:space="preserve"> шпалера» Ленінград - 1975.</w:t>
      </w:r>
    </w:p>
    <w:p w:rsidR="007D16A3" w:rsidRDefault="007D16A3" w:rsidP="007D16A3">
      <w:pPr>
        <w:widowControl w:val="0"/>
        <w:numPr>
          <w:ilvl w:val="0"/>
          <w:numId w:val="17"/>
        </w:numPr>
        <w:shd w:val="clear" w:color="auto" w:fill="FFFFFF"/>
        <w:tabs>
          <w:tab w:val="left" w:pos="763"/>
        </w:tabs>
        <w:autoSpaceDE w:val="0"/>
        <w:autoSpaceDN w:val="0"/>
        <w:adjustRightInd w:val="0"/>
        <w:spacing w:line="274" w:lineRule="exact"/>
        <w:rPr>
          <w:rFonts w:ascii="Times New Roman" w:hAnsi="Times New Roman"/>
          <w:spacing w:val="-26"/>
          <w:sz w:val="28"/>
          <w:szCs w:val="28"/>
          <w:lang w:val="uk-UA"/>
        </w:rPr>
      </w:pPr>
      <w:r>
        <w:rPr>
          <w:rFonts w:ascii="Times New Roman" w:hAnsi="Times New Roman"/>
          <w:spacing w:val="-1"/>
          <w:sz w:val="28"/>
          <w:szCs w:val="28"/>
          <w:lang w:val="uk-UA"/>
        </w:rPr>
        <w:t>«Сучасний гобелен Латвії» -1988.</w:t>
      </w:r>
    </w:p>
    <w:p w:rsidR="007D16A3" w:rsidRDefault="007D16A3" w:rsidP="007D16A3">
      <w:pPr>
        <w:widowControl w:val="0"/>
        <w:numPr>
          <w:ilvl w:val="0"/>
          <w:numId w:val="17"/>
        </w:numPr>
        <w:shd w:val="clear" w:color="auto" w:fill="FFFFFF"/>
        <w:tabs>
          <w:tab w:val="left" w:pos="763"/>
        </w:tabs>
        <w:autoSpaceDE w:val="0"/>
        <w:autoSpaceDN w:val="0"/>
        <w:adjustRightInd w:val="0"/>
        <w:spacing w:line="274" w:lineRule="exact"/>
        <w:rPr>
          <w:rFonts w:ascii="Times New Roman" w:hAnsi="Times New Roman"/>
          <w:spacing w:val="-26"/>
          <w:sz w:val="28"/>
          <w:szCs w:val="28"/>
          <w:lang w:val="uk-UA"/>
        </w:rPr>
      </w:pPr>
      <w:r>
        <w:rPr>
          <w:rFonts w:ascii="Times New Roman" w:hAnsi="Times New Roman"/>
          <w:spacing w:val="-1"/>
          <w:sz w:val="28"/>
          <w:szCs w:val="28"/>
          <w:lang w:val="uk-UA"/>
        </w:rPr>
        <w:t>«Сучасний чеський гобелен» - 1985.</w:t>
      </w:r>
    </w:p>
    <w:p w:rsidR="007D16A3" w:rsidRDefault="007D16A3" w:rsidP="007D16A3">
      <w:pPr>
        <w:widowControl w:val="0"/>
        <w:numPr>
          <w:ilvl w:val="0"/>
          <w:numId w:val="17"/>
        </w:numPr>
        <w:shd w:val="clear" w:color="auto" w:fill="FFFFFF"/>
        <w:tabs>
          <w:tab w:val="left" w:pos="763"/>
        </w:tabs>
        <w:autoSpaceDE w:val="0"/>
        <w:autoSpaceDN w:val="0"/>
        <w:adjustRightInd w:val="0"/>
        <w:spacing w:line="274" w:lineRule="exact"/>
        <w:rPr>
          <w:rFonts w:ascii="Times New Roman" w:hAnsi="Times New Roman"/>
          <w:spacing w:val="-26"/>
          <w:sz w:val="28"/>
          <w:szCs w:val="28"/>
          <w:lang w:val="uk-UA"/>
        </w:rPr>
      </w:pPr>
      <w:r>
        <w:rPr>
          <w:rFonts w:ascii="Times New Roman" w:hAnsi="Times New Roman"/>
          <w:spacing w:val="-4"/>
          <w:sz w:val="28"/>
          <w:szCs w:val="28"/>
          <w:lang w:val="uk-UA"/>
        </w:rPr>
        <w:t>Сучасні Миколаївські митці. Миколаїв, «</w:t>
      </w:r>
      <w:proofErr w:type="spellStart"/>
      <w:r>
        <w:rPr>
          <w:rFonts w:ascii="Times New Roman" w:hAnsi="Times New Roman"/>
          <w:spacing w:val="-4"/>
          <w:sz w:val="28"/>
          <w:szCs w:val="28"/>
          <w:lang w:val="uk-UA"/>
        </w:rPr>
        <w:t>Можл</w:t>
      </w:r>
      <w:proofErr w:type="spellEnd"/>
      <w:r>
        <w:rPr>
          <w:rFonts w:ascii="Times New Roman" w:hAnsi="Times New Roman"/>
          <w:spacing w:val="-4"/>
          <w:sz w:val="28"/>
          <w:szCs w:val="28"/>
          <w:lang w:val="uk-UA"/>
        </w:rPr>
        <w:t xml:space="preserve">. </w:t>
      </w:r>
      <w:proofErr w:type="spellStart"/>
      <w:r>
        <w:rPr>
          <w:rFonts w:ascii="Times New Roman" w:hAnsi="Times New Roman"/>
          <w:spacing w:val="-4"/>
          <w:sz w:val="28"/>
          <w:szCs w:val="28"/>
          <w:lang w:val="uk-UA"/>
        </w:rPr>
        <w:t>Кимерії</w:t>
      </w:r>
      <w:proofErr w:type="spellEnd"/>
      <w:r>
        <w:rPr>
          <w:rFonts w:ascii="Times New Roman" w:hAnsi="Times New Roman"/>
          <w:spacing w:val="-4"/>
          <w:sz w:val="28"/>
          <w:szCs w:val="28"/>
          <w:lang w:val="uk-UA"/>
        </w:rPr>
        <w:t>» - 2000р.</w:t>
      </w:r>
    </w:p>
    <w:p w:rsidR="007D16A3" w:rsidRDefault="007D16A3" w:rsidP="007D16A3">
      <w:pPr>
        <w:widowControl w:val="0"/>
        <w:numPr>
          <w:ilvl w:val="0"/>
          <w:numId w:val="17"/>
        </w:numPr>
        <w:shd w:val="clear" w:color="auto" w:fill="FFFFFF"/>
        <w:tabs>
          <w:tab w:val="left" w:pos="763"/>
        </w:tabs>
        <w:autoSpaceDE w:val="0"/>
        <w:autoSpaceDN w:val="0"/>
        <w:adjustRightInd w:val="0"/>
        <w:spacing w:line="274" w:lineRule="exact"/>
        <w:rPr>
          <w:rFonts w:ascii="Times New Roman" w:hAnsi="Times New Roman"/>
          <w:spacing w:val="-15"/>
          <w:sz w:val="28"/>
          <w:szCs w:val="28"/>
          <w:lang w:val="uk-UA"/>
        </w:rPr>
      </w:pPr>
      <w:r>
        <w:rPr>
          <w:rFonts w:ascii="Times New Roman" w:hAnsi="Times New Roman"/>
          <w:spacing w:val="-3"/>
          <w:sz w:val="28"/>
          <w:szCs w:val="28"/>
          <w:lang w:val="uk-UA"/>
        </w:rPr>
        <w:t>«Художники Херсонщини» «Просвіта» - 2002.</w:t>
      </w:r>
    </w:p>
    <w:p w:rsidR="007D16A3" w:rsidRDefault="007D16A3" w:rsidP="007D16A3">
      <w:pPr>
        <w:widowControl w:val="0"/>
        <w:numPr>
          <w:ilvl w:val="0"/>
          <w:numId w:val="17"/>
        </w:numPr>
        <w:shd w:val="clear" w:color="auto" w:fill="FFFFFF"/>
        <w:tabs>
          <w:tab w:val="left" w:pos="763"/>
        </w:tabs>
        <w:autoSpaceDE w:val="0"/>
        <w:autoSpaceDN w:val="0"/>
        <w:adjustRightInd w:val="0"/>
        <w:spacing w:line="274" w:lineRule="exact"/>
        <w:rPr>
          <w:rFonts w:ascii="Times New Roman" w:hAnsi="Times New Roman"/>
          <w:spacing w:val="-10"/>
          <w:sz w:val="28"/>
          <w:szCs w:val="28"/>
          <w:lang w:val="uk-UA"/>
        </w:rPr>
      </w:pPr>
      <w:r>
        <w:rPr>
          <w:rFonts w:ascii="Times New Roman" w:hAnsi="Times New Roman"/>
          <w:spacing w:val="-1"/>
          <w:sz w:val="28"/>
          <w:szCs w:val="28"/>
          <w:lang w:val="uk-UA"/>
        </w:rPr>
        <w:t>«</w:t>
      </w:r>
      <w:proofErr w:type="spellStart"/>
      <w:r>
        <w:rPr>
          <w:rFonts w:ascii="Times New Roman" w:hAnsi="Times New Roman"/>
          <w:spacing w:val="-1"/>
          <w:sz w:val="28"/>
          <w:szCs w:val="28"/>
          <w:lang w:val="uk-UA"/>
        </w:rPr>
        <w:t>Что</w:t>
      </w:r>
      <w:proofErr w:type="spellEnd"/>
      <w:r>
        <w:rPr>
          <w:rFonts w:ascii="Times New Roman" w:hAnsi="Times New Roman"/>
          <w:spacing w:val="-1"/>
          <w:sz w:val="28"/>
          <w:szCs w:val="28"/>
          <w:lang w:val="uk-UA"/>
        </w:rPr>
        <w:t xml:space="preserve"> </w:t>
      </w:r>
      <w:proofErr w:type="spellStart"/>
      <w:r>
        <w:rPr>
          <w:rFonts w:ascii="Times New Roman" w:hAnsi="Times New Roman"/>
          <w:spacing w:val="-1"/>
          <w:sz w:val="28"/>
          <w:szCs w:val="28"/>
          <w:lang w:val="uk-UA"/>
        </w:rPr>
        <w:t>такое</w:t>
      </w:r>
      <w:proofErr w:type="spellEnd"/>
      <w:r>
        <w:rPr>
          <w:rFonts w:ascii="Times New Roman" w:hAnsi="Times New Roman"/>
          <w:spacing w:val="-1"/>
          <w:sz w:val="28"/>
          <w:szCs w:val="28"/>
          <w:lang w:val="uk-UA"/>
        </w:rPr>
        <w:t xml:space="preserve"> </w:t>
      </w:r>
      <w:proofErr w:type="spellStart"/>
      <w:r>
        <w:rPr>
          <w:rFonts w:ascii="Times New Roman" w:hAnsi="Times New Roman"/>
          <w:spacing w:val="-1"/>
          <w:sz w:val="28"/>
          <w:szCs w:val="28"/>
          <w:lang w:val="uk-UA"/>
        </w:rPr>
        <w:t>искусство</w:t>
      </w:r>
      <w:proofErr w:type="spellEnd"/>
      <w:r>
        <w:rPr>
          <w:rFonts w:ascii="Times New Roman" w:hAnsi="Times New Roman"/>
          <w:spacing w:val="-1"/>
          <w:sz w:val="28"/>
          <w:szCs w:val="28"/>
          <w:lang w:val="uk-UA"/>
        </w:rPr>
        <w:t>» М, «Сов. Художник» - 1991.</w:t>
      </w:r>
    </w:p>
    <w:p w:rsidR="007D16A3" w:rsidRDefault="007D16A3" w:rsidP="007D16A3">
      <w:pPr>
        <w:widowControl w:val="0"/>
        <w:numPr>
          <w:ilvl w:val="0"/>
          <w:numId w:val="17"/>
        </w:numPr>
        <w:shd w:val="clear" w:color="auto" w:fill="FFFFFF"/>
        <w:tabs>
          <w:tab w:val="left" w:pos="763"/>
        </w:tabs>
        <w:autoSpaceDE w:val="0"/>
        <w:autoSpaceDN w:val="0"/>
        <w:adjustRightInd w:val="0"/>
        <w:spacing w:line="274" w:lineRule="exact"/>
        <w:rPr>
          <w:rFonts w:ascii="Times New Roman" w:hAnsi="Times New Roman"/>
          <w:spacing w:val="-10"/>
          <w:sz w:val="28"/>
          <w:szCs w:val="28"/>
          <w:lang w:val="uk-UA"/>
        </w:rPr>
      </w:pPr>
      <w:r>
        <w:rPr>
          <w:rFonts w:ascii="Times New Roman" w:hAnsi="Times New Roman"/>
          <w:spacing w:val="-1"/>
          <w:sz w:val="28"/>
          <w:szCs w:val="28"/>
          <w:lang w:val="uk-UA"/>
        </w:rPr>
        <w:t>«Міжнародна виставка художників текстилю «</w:t>
      </w:r>
      <w:proofErr w:type="spellStart"/>
      <w:r>
        <w:rPr>
          <w:rFonts w:ascii="Times New Roman" w:hAnsi="Times New Roman"/>
          <w:spacing w:val="-1"/>
          <w:sz w:val="28"/>
          <w:szCs w:val="28"/>
          <w:lang w:val="uk-UA"/>
        </w:rPr>
        <w:t>Скіфія</w:t>
      </w:r>
      <w:proofErr w:type="spellEnd"/>
      <w:r>
        <w:rPr>
          <w:rFonts w:ascii="Times New Roman" w:hAnsi="Times New Roman"/>
          <w:spacing w:val="-1"/>
          <w:sz w:val="28"/>
          <w:szCs w:val="28"/>
          <w:lang w:val="uk-UA"/>
        </w:rPr>
        <w:t>» Херсон 2000.</w:t>
      </w:r>
    </w:p>
    <w:p w:rsidR="007D16A3" w:rsidRDefault="007D16A3"/>
    <w:sectPr w:rsidR="007D16A3" w:rsidSect="003138D6">
      <w:pgSz w:w="11906" w:h="16838"/>
      <w:pgMar w:top="851" w:right="566"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BFA"/>
    <w:multiLevelType w:val="singleLevel"/>
    <w:tmpl w:val="730AC596"/>
    <w:lvl w:ilvl="0">
      <w:start w:val="12"/>
      <w:numFmt w:val="decimal"/>
      <w:lvlText w:val="%1."/>
      <w:legacy w:legacy="1" w:legacySpace="0" w:legacyIndent="345"/>
      <w:lvlJc w:val="left"/>
      <w:pPr>
        <w:ind w:left="0" w:firstLine="0"/>
      </w:pPr>
      <w:rPr>
        <w:rFonts w:ascii="Times New Roman" w:hAnsi="Times New Roman" w:cs="Times New Roman" w:hint="default"/>
      </w:rPr>
    </w:lvl>
  </w:abstractNum>
  <w:abstractNum w:abstractNumId="1" w15:restartNumberingAfterBreak="0">
    <w:nsid w:val="0CA41903"/>
    <w:multiLevelType w:val="singleLevel"/>
    <w:tmpl w:val="5F7A3F3E"/>
    <w:lvl w:ilvl="0">
      <w:start w:val="1"/>
      <w:numFmt w:val="decimal"/>
      <w:lvlText w:val="%1."/>
      <w:legacy w:legacy="1" w:legacySpace="0" w:legacyIndent="353"/>
      <w:lvlJc w:val="left"/>
      <w:pPr>
        <w:ind w:left="0" w:firstLine="0"/>
      </w:pPr>
      <w:rPr>
        <w:rFonts w:ascii="Times New Roman" w:hAnsi="Times New Roman" w:cs="Times New Roman" w:hint="default"/>
      </w:rPr>
    </w:lvl>
  </w:abstractNum>
  <w:abstractNum w:abstractNumId="2" w15:restartNumberingAfterBreak="0">
    <w:nsid w:val="1C26164F"/>
    <w:multiLevelType w:val="hybridMultilevel"/>
    <w:tmpl w:val="979EFA82"/>
    <w:lvl w:ilvl="0" w:tplc="48AEC92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513170"/>
    <w:multiLevelType w:val="hybridMultilevel"/>
    <w:tmpl w:val="0E8EA902"/>
    <w:lvl w:ilvl="0" w:tplc="0714D522">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15:restartNumberingAfterBreak="0">
    <w:nsid w:val="2A360D59"/>
    <w:multiLevelType w:val="hybridMultilevel"/>
    <w:tmpl w:val="4AF28EC2"/>
    <w:lvl w:ilvl="0" w:tplc="6270F248">
      <w:numFmt w:val="bullet"/>
      <w:lvlText w:val="-"/>
      <w:lvlJc w:val="left"/>
      <w:pPr>
        <w:ind w:left="435" w:hanging="360"/>
      </w:pPr>
      <w:rPr>
        <w:rFonts w:ascii="Times New Roman" w:eastAsia="Times New Roman" w:hAnsi="Times New Roman" w:cs="Times New Roman" w:hint="default"/>
        <w:b w:val="0"/>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5" w15:restartNumberingAfterBreak="0">
    <w:nsid w:val="2C492590"/>
    <w:multiLevelType w:val="hybridMultilevel"/>
    <w:tmpl w:val="79AC529C"/>
    <w:lvl w:ilvl="0" w:tplc="0422000F">
      <w:start w:val="1"/>
      <w:numFmt w:val="decimal"/>
      <w:lvlText w:val="%1."/>
      <w:lvlJc w:val="left"/>
      <w:pPr>
        <w:ind w:left="435" w:hanging="360"/>
      </w:pPr>
      <w:rPr>
        <w:rFonts w:cs="Times New Roman" w:hint="default"/>
        <w:b w:val="0"/>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6" w15:restartNumberingAfterBreak="0">
    <w:nsid w:val="33272E13"/>
    <w:multiLevelType w:val="hybridMultilevel"/>
    <w:tmpl w:val="7722E8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BD4C65"/>
    <w:multiLevelType w:val="multilevel"/>
    <w:tmpl w:val="43E413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E3B21AF"/>
    <w:multiLevelType w:val="hybridMultilevel"/>
    <w:tmpl w:val="C03A11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9B073A"/>
    <w:multiLevelType w:val="hybridMultilevel"/>
    <w:tmpl w:val="94DC539A"/>
    <w:lvl w:ilvl="0" w:tplc="0422000F">
      <w:start w:val="1"/>
      <w:numFmt w:val="decimal"/>
      <w:lvlText w:val="%1."/>
      <w:lvlJc w:val="left"/>
      <w:pPr>
        <w:tabs>
          <w:tab w:val="num" w:pos="785"/>
        </w:tabs>
        <w:ind w:left="785"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E961A71"/>
    <w:multiLevelType w:val="hybridMultilevel"/>
    <w:tmpl w:val="2FEE1BC6"/>
    <w:lvl w:ilvl="0" w:tplc="7E4A65F8">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52EC6166"/>
    <w:multiLevelType w:val="hybridMultilevel"/>
    <w:tmpl w:val="C574A898"/>
    <w:lvl w:ilvl="0" w:tplc="0422000F">
      <w:start w:val="1"/>
      <w:numFmt w:val="decimal"/>
      <w:lvlText w:val="%1."/>
      <w:lvlJc w:val="left"/>
      <w:pPr>
        <w:ind w:left="435" w:hanging="360"/>
      </w:pPr>
      <w:rPr>
        <w:rFonts w:cs="Times New Roman" w:hint="default"/>
        <w:b w:val="0"/>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2" w15:restartNumberingAfterBreak="0">
    <w:nsid w:val="53D434F4"/>
    <w:multiLevelType w:val="hybridMultilevel"/>
    <w:tmpl w:val="8B9A3BE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934FC9"/>
    <w:multiLevelType w:val="hybridMultilevel"/>
    <w:tmpl w:val="568210FC"/>
    <w:lvl w:ilvl="0" w:tplc="0422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86111F"/>
    <w:multiLevelType w:val="hybridMultilevel"/>
    <w:tmpl w:val="3362ABDA"/>
    <w:lvl w:ilvl="0" w:tplc="DB3AB7E4">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A9B680E"/>
    <w:multiLevelType w:val="hybridMultilevel"/>
    <w:tmpl w:val="6B38B08A"/>
    <w:lvl w:ilvl="0" w:tplc="0422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CA52466"/>
    <w:multiLevelType w:val="hybridMultilevel"/>
    <w:tmpl w:val="C9FE8EB8"/>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0"/>
  </w:num>
  <w:num w:numId="3">
    <w:abstractNumId w:val="4"/>
  </w:num>
  <w:num w:numId="4">
    <w:abstractNumId w:val="3"/>
  </w:num>
  <w:num w:numId="5">
    <w:abstractNumId w:val="15"/>
  </w:num>
  <w:num w:numId="6">
    <w:abstractNumId w:val="2"/>
  </w:num>
  <w:num w:numId="7">
    <w:abstractNumId w:val="14"/>
  </w:num>
  <w:num w:numId="8">
    <w:abstractNumId w:val="5"/>
  </w:num>
  <w:num w:numId="9">
    <w:abstractNumId w:val="11"/>
  </w:num>
  <w:num w:numId="10">
    <w:abstractNumId w:val="16"/>
  </w:num>
  <w:num w:numId="11">
    <w:abstractNumId w:val="12"/>
  </w:num>
  <w:num w:numId="12">
    <w:abstractNumId w:val="9"/>
  </w:num>
  <w:num w:numId="13">
    <w:abstractNumId w:val="8"/>
  </w:num>
  <w:num w:numId="14">
    <w:abstractNumId w:val="13"/>
  </w:num>
  <w:num w:numId="15">
    <w:abstractNumId w:val="6"/>
  </w:num>
  <w:num w:numId="16">
    <w:abstractNumId w:val="1"/>
    <w:lvlOverride w:ilvl="0">
      <w:startOverride w:val="1"/>
    </w:lvlOverride>
  </w:num>
  <w:num w:numId="17">
    <w:abstractNumId w:val="0"/>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FAE"/>
    <w:rsid w:val="00051E61"/>
    <w:rsid w:val="000675EB"/>
    <w:rsid w:val="00122C3F"/>
    <w:rsid w:val="00176589"/>
    <w:rsid w:val="00253737"/>
    <w:rsid w:val="002A2FAE"/>
    <w:rsid w:val="003138D6"/>
    <w:rsid w:val="00397FD4"/>
    <w:rsid w:val="003C1EE6"/>
    <w:rsid w:val="00423510"/>
    <w:rsid w:val="004E4CE2"/>
    <w:rsid w:val="0058254A"/>
    <w:rsid w:val="00665E17"/>
    <w:rsid w:val="00670A33"/>
    <w:rsid w:val="007D16A3"/>
    <w:rsid w:val="009159E3"/>
    <w:rsid w:val="00974C0A"/>
    <w:rsid w:val="009E6CAE"/>
    <w:rsid w:val="00A9062C"/>
    <w:rsid w:val="00BC7238"/>
    <w:rsid w:val="00BD1D2F"/>
    <w:rsid w:val="00CB516C"/>
    <w:rsid w:val="00D54640"/>
    <w:rsid w:val="00D7013E"/>
    <w:rsid w:val="00DE6195"/>
    <w:rsid w:val="00E212C2"/>
    <w:rsid w:val="00E227B0"/>
    <w:rsid w:val="00E46170"/>
    <w:rsid w:val="00E6742E"/>
    <w:rsid w:val="00F25A57"/>
    <w:rsid w:val="00F52817"/>
    <w:rsid w:val="00FC1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0C0057-B46E-45D3-86FB-A0FCA78D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E61"/>
    <w:pPr>
      <w:spacing w:after="0" w:line="240" w:lineRule="auto"/>
    </w:pPr>
    <w:rPr>
      <w:rFonts w:ascii="Arial" w:eastAsia="Times New Roman" w:hAnsi="Arial" w:cs="Times New Roman"/>
      <w:sz w:val="72"/>
      <w:szCs w:val="7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C1EE6"/>
    <w:pPr>
      <w:spacing w:after="200" w:line="276" w:lineRule="auto"/>
      <w:ind w:left="720"/>
      <w:contextualSpacing/>
    </w:pPr>
    <w:rPr>
      <w:rFonts w:ascii="Calibri" w:hAnsi="Calibri"/>
      <w:sz w:val="22"/>
      <w:szCs w:val="22"/>
    </w:rPr>
  </w:style>
  <w:style w:type="paragraph" w:styleId="a4">
    <w:name w:val="Body Text Indent"/>
    <w:basedOn w:val="a"/>
    <w:link w:val="a5"/>
    <w:uiPriority w:val="99"/>
    <w:semiHidden/>
    <w:unhideWhenUsed/>
    <w:rsid w:val="00BC7238"/>
    <w:pPr>
      <w:spacing w:after="120"/>
      <w:ind w:left="283"/>
    </w:pPr>
  </w:style>
  <w:style w:type="character" w:customStyle="1" w:styleId="a5">
    <w:name w:val="Основной текст с отступом Знак"/>
    <w:basedOn w:val="a0"/>
    <w:link w:val="a4"/>
    <w:uiPriority w:val="99"/>
    <w:semiHidden/>
    <w:rsid w:val="00BC7238"/>
    <w:rPr>
      <w:rFonts w:ascii="Arial" w:eastAsia="Times New Roman" w:hAnsi="Arial" w:cs="Times New Roman"/>
      <w:sz w:val="72"/>
      <w:szCs w:val="7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796753">
      <w:bodyDiv w:val="1"/>
      <w:marLeft w:val="0"/>
      <w:marRight w:val="0"/>
      <w:marTop w:val="0"/>
      <w:marBottom w:val="0"/>
      <w:divBdr>
        <w:top w:val="none" w:sz="0" w:space="0" w:color="auto"/>
        <w:left w:val="none" w:sz="0" w:space="0" w:color="auto"/>
        <w:bottom w:val="none" w:sz="0" w:space="0" w:color="auto"/>
        <w:right w:val="none" w:sz="0" w:space="0" w:color="auto"/>
      </w:divBdr>
    </w:div>
    <w:div w:id="1750299381">
      <w:bodyDiv w:val="1"/>
      <w:marLeft w:val="0"/>
      <w:marRight w:val="0"/>
      <w:marTop w:val="0"/>
      <w:marBottom w:val="0"/>
      <w:divBdr>
        <w:top w:val="none" w:sz="0" w:space="0" w:color="auto"/>
        <w:left w:val="none" w:sz="0" w:space="0" w:color="auto"/>
        <w:bottom w:val="none" w:sz="0" w:space="0" w:color="auto"/>
        <w:right w:val="none" w:sz="0" w:space="0" w:color="auto"/>
      </w:divBdr>
    </w:div>
    <w:div w:id="195686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398</TotalTime>
  <Pages>8</Pages>
  <Words>1844</Words>
  <Characters>10514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Dasha</dc:creator>
  <cp:keywords/>
  <dc:description/>
  <cp:lastModifiedBy>Tiger</cp:lastModifiedBy>
  <cp:revision>12</cp:revision>
  <cp:lastPrinted>2019-10-11T08:12:00Z</cp:lastPrinted>
  <dcterms:created xsi:type="dcterms:W3CDTF">2019-10-10T06:25:00Z</dcterms:created>
  <dcterms:modified xsi:type="dcterms:W3CDTF">2020-11-26T10:11:00Z</dcterms:modified>
</cp:coreProperties>
</file>